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E09E4" w14:textId="77777777" w:rsidR="00BE4950" w:rsidRPr="00A816C1" w:rsidRDefault="00BE4950" w:rsidP="00BE4950">
      <w:pPr>
        <w:jc w:val="center"/>
        <w:rPr>
          <w:rFonts w:asciiTheme="minorHAnsi" w:hAnsiTheme="minorHAnsi" w:cstheme="minorHAnsi"/>
          <w:sz w:val="22"/>
          <w:szCs w:val="22"/>
        </w:rPr>
      </w:pPr>
      <w:r w:rsidRPr="00A816C1">
        <w:rPr>
          <w:rFonts w:asciiTheme="minorHAnsi" w:hAnsiTheme="minorHAnsi" w:cstheme="minorHAnsi"/>
          <w:sz w:val="22"/>
          <w:szCs w:val="22"/>
        </w:rPr>
        <w:t xml:space="preserve">Jermyn Borough </w:t>
      </w:r>
    </w:p>
    <w:p w14:paraId="69CE69A9" w14:textId="77777777" w:rsidR="00BE4950" w:rsidRPr="00A816C1" w:rsidRDefault="00BE4950" w:rsidP="00BE4950">
      <w:pPr>
        <w:jc w:val="center"/>
        <w:rPr>
          <w:rFonts w:asciiTheme="minorHAnsi" w:hAnsiTheme="minorHAnsi" w:cstheme="minorHAnsi"/>
          <w:b/>
          <w:sz w:val="22"/>
          <w:szCs w:val="22"/>
        </w:rPr>
      </w:pPr>
      <w:r w:rsidRPr="00A816C1">
        <w:rPr>
          <w:rFonts w:asciiTheme="minorHAnsi" w:hAnsiTheme="minorHAnsi" w:cstheme="minorHAnsi"/>
          <w:b/>
          <w:sz w:val="22"/>
          <w:szCs w:val="22"/>
        </w:rPr>
        <w:t>Council Minutes</w:t>
      </w:r>
    </w:p>
    <w:p w14:paraId="2EB85F92" w14:textId="6F4D9476" w:rsidR="00BE4950" w:rsidRPr="00A816C1" w:rsidRDefault="00370190" w:rsidP="00BE4950">
      <w:pPr>
        <w:jc w:val="center"/>
        <w:rPr>
          <w:rFonts w:asciiTheme="minorHAnsi" w:hAnsiTheme="minorHAnsi" w:cstheme="minorHAnsi"/>
          <w:b/>
          <w:sz w:val="22"/>
          <w:szCs w:val="22"/>
        </w:rPr>
      </w:pPr>
      <w:r>
        <w:rPr>
          <w:rFonts w:asciiTheme="minorHAnsi" w:hAnsiTheme="minorHAnsi" w:cstheme="minorHAnsi"/>
          <w:sz w:val="22"/>
          <w:szCs w:val="22"/>
        </w:rPr>
        <w:t>April 17</w:t>
      </w:r>
      <w:r w:rsidR="00B06D7D">
        <w:rPr>
          <w:rFonts w:asciiTheme="minorHAnsi" w:hAnsiTheme="minorHAnsi" w:cstheme="minorHAnsi"/>
          <w:sz w:val="22"/>
          <w:szCs w:val="22"/>
        </w:rPr>
        <w:t>,2025</w:t>
      </w:r>
    </w:p>
    <w:p w14:paraId="72374272" w14:textId="77777777" w:rsidR="00BE4950" w:rsidRPr="0042309C" w:rsidRDefault="00BE4950" w:rsidP="00BE4950">
      <w:pPr>
        <w:jc w:val="center"/>
        <w:rPr>
          <w:rFonts w:asciiTheme="minorHAnsi" w:hAnsiTheme="minorHAnsi" w:cstheme="minorHAnsi"/>
          <w:sz w:val="18"/>
          <w:szCs w:val="18"/>
        </w:rPr>
      </w:pPr>
    </w:p>
    <w:p w14:paraId="4CFD0A85" w14:textId="2C9D17C2" w:rsidR="00BE4950" w:rsidRPr="00AD0AB6" w:rsidRDefault="00BE4950" w:rsidP="00BE4950">
      <w:pPr>
        <w:rPr>
          <w:rFonts w:asciiTheme="minorHAnsi" w:hAnsiTheme="minorHAnsi" w:cstheme="minorHAnsi"/>
          <w:sz w:val="20"/>
          <w:szCs w:val="20"/>
        </w:rPr>
      </w:pPr>
      <w:r w:rsidRPr="00AD0AB6">
        <w:rPr>
          <w:rFonts w:asciiTheme="minorHAnsi" w:hAnsiTheme="minorHAnsi" w:cstheme="minorHAnsi"/>
          <w:sz w:val="20"/>
          <w:szCs w:val="20"/>
        </w:rPr>
        <w:t xml:space="preserve">The Jermyn Borough Council held a council meeting on </w:t>
      </w:r>
      <w:r w:rsidR="0066735A" w:rsidRPr="00AD0AB6">
        <w:rPr>
          <w:rFonts w:asciiTheme="minorHAnsi" w:hAnsiTheme="minorHAnsi" w:cstheme="minorHAnsi"/>
          <w:sz w:val="20"/>
          <w:szCs w:val="20"/>
        </w:rPr>
        <w:t xml:space="preserve">Monday </w:t>
      </w:r>
      <w:r w:rsidR="00370190" w:rsidRPr="00AD0AB6">
        <w:rPr>
          <w:rFonts w:asciiTheme="minorHAnsi" w:hAnsiTheme="minorHAnsi" w:cstheme="minorHAnsi"/>
          <w:sz w:val="20"/>
          <w:szCs w:val="20"/>
        </w:rPr>
        <w:t>April 17</w:t>
      </w:r>
      <w:r w:rsidR="00B06D7D" w:rsidRPr="00AD0AB6">
        <w:rPr>
          <w:rFonts w:asciiTheme="minorHAnsi" w:hAnsiTheme="minorHAnsi" w:cstheme="minorHAnsi"/>
          <w:sz w:val="20"/>
          <w:szCs w:val="20"/>
        </w:rPr>
        <w:t>,2025</w:t>
      </w:r>
      <w:r w:rsidRPr="00AD0AB6">
        <w:rPr>
          <w:rFonts w:asciiTheme="minorHAnsi" w:hAnsiTheme="minorHAnsi" w:cstheme="minorHAnsi"/>
          <w:sz w:val="20"/>
          <w:szCs w:val="20"/>
        </w:rPr>
        <w:t xml:space="preserve"> at 7:00 pm in the Council Chambers of the Jermyn Borough Building, 440 Jefferson Ave. Jermyn, PA  18433.</w:t>
      </w:r>
    </w:p>
    <w:p w14:paraId="22897AF1" w14:textId="77777777" w:rsidR="00BE4950" w:rsidRPr="00AD0AB6" w:rsidRDefault="00BE4950" w:rsidP="00BE4950">
      <w:pPr>
        <w:rPr>
          <w:rFonts w:asciiTheme="minorHAnsi" w:hAnsiTheme="minorHAnsi" w:cstheme="minorHAnsi"/>
          <w:sz w:val="20"/>
          <w:szCs w:val="20"/>
        </w:rPr>
      </w:pPr>
    </w:p>
    <w:p w14:paraId="0F3E353D" w14:textId="5C653186" w:rsidR="00BE4950" w:rsidRPr="00AD0AB6" w:rsidRDefault="00BE4950" w:rsidP="00BE4950">
      <w:pPr>
        <w:rPr>
          <w:rFonts w:asciiTheme="minorHAnsi" w:hAnsiTheme="minorHAnsi" w:cstheme="minorHAnsi"/>
          <w:sz w:val="20"/>
          <w:szCs w:val="20"/>
        </w:rPr>
      </w:pPr>
      <w:r w:rsidRPr="00AD0AB6">
        <w:rPr>
          <w:rFonts w:asciiTheme="minorHAnsi" w:hAnsiTheme="minorHAnsi" w:cstheme="minorHAnsi"/>
          <w:sz w:val="20"/>
          <w:szCs w:val="20"/>
        </w:rPr>
        <w:t>The meeting was called to order by</w:t>
      </w:r>
      <w:r w:rsidR="00067439" w:rsidRPr="00AD0AB6">
        <w:rPr>
          <w:rFonts w:asciiTheme="minorHAnsi" w:hAnsiTheme="minorHAnsi" w:cstheme="minorHAnsi"/>
          <w:sz w:val="20"/>
          <w:szCs w:val="20"/>
        </w:rPr>
        <w:t xml:space="preserve"> </w:t>
      </w:r>
      <w:r w:rsidR="00BE0BC8" w:rsidRPr="00AD0AB6">
        <w:rPr>
          <w:rFonts w:asciiTheme="minorHAnsi" w:hAnsiTheme="minorHAnsi" w:cstheme="minorHAnsi"/>
          <w:sz w:val="20"/>
          <w:szCs w:val="20"/>
        </w:rPr>
        <w:t xml:space="preserve">president pro </w:t>
      </w:r>
      <w:proofErr w:type="spellStart"/>
      <w:r w:rsidR="00BE0BC8" w:rsidRPr="00AD0AB6">
        <w:rPr>
          <w:rFonts w:asciiTheme="minorHAnsi" w:hAnsiTheme="minorHAnsi" w:cstheme="minorHAnsi"/>
          <w:sz w:val="20"/>
          <w:szCs w:val="20"/>
        </w:rPr>
        <w:t>tem</w:t>
      </w:r>
      <w:proofErr w:type="spellEnd"/>
      <w:r w:rsidR="00370190" w:rsidRPr="00AD0AB6">
        <w:rPr>
          <w:rFonts w:asciiTheme="minorHAnsi" w:hAnsiTheme="minorHAnsi" w:cstheme="minorHAnsi"/>
          <w:sz w:val="20"/>
          <w:szCs w:val="20"/>
        </w:rPr>
        <w:t xml:space="preserve"> Chris Cook</w:t>
      </w:r>
      <w:r w:rsidR="00067439" w:rsidRPr="00AD0AB6">
        <w:rPr>
          <w:rFonts w:asciiTheme="minorHAnsi" w:hAnsiTheme="minorHAnsi" w:cstheme="minorHAnsi"/>
          <w:sz w:val="20"/>
          <w:szCs w:val="20"/>
        </w:rPr>
        <w:t xml:space="preserve"> </w:t>
      </w:r>
      <w:r w:rsidRPr="00AD0AB6">
        <w:rPr>
          <w:rFonts w:asciiTheme="minorHAnsi" w:hAnsiTheme="minorHAnsi" w:cstheme="minorHAnsi"/>
          <w:sz w:val="20"/>
          <w:szCs w:val="20"/>
        </w:rPr>
        <w:t xml:space="preserve">with the Pledge of Allegiance. </w:t>
      </w:r>
    </w:p>
    <w:p w14:paraId="608D15C9" w14:textId="77777777" w:rsidR="00BE4950" w:rsidRPr="00AD0AB6" w:rsidRDefault="00BE4950" w:rsidP="00BE4950">
      <w:pPr>
        <w:rPr>
          <w:rFonts w:asciiTheme="minorHAnsi" w:hAnsiTheme="minorHAnsi" w:cstheme="minorHAnsi"/>
          <w:noProof/>
          <w:sz w:val="20"/>
          <w:szCs w:val="20"/>
        </w:rPr>
      </w:pPr>
    </w:p>
    <w:p w14:paraId="1F89BBCE" w14:textId="192D4F0F" w:rsidR="00BE4950" w:rsidRPr="00AD0AB6" w:rsidRDefault="00BE4950" w:rsidP="00BE4950">
      <w:pPr>
        <w:rPr>
          <w:rFonts w:asciiTheme="minorHAnsi" w:hAnsiTheme="minorHAnsi" w:cstheme="minorHAnsi"/>
          <w:noProof/>
          <w:sz w:val="20"/>
          <w:szCs w:val="20"/>
        </w:rPr>
      </w:pPr>
      <w:r w:rsidRPr="00AD0AB6">
        <w:rPr>
          <w:rFonts w:asciiTheme="minorHAnsi" w:hAnsiTheme="minorHAnsi" w:cstheme="minorHAnsi"/>
          <w:noProof/>
          <w:sz w:val="20"/>
          <w:szCs w:val="20"/>
        </w:rPr>
        <w:t>On roll call, the following members were present:</w:t>
      </w:r>
      <w:r w:rsidR="00D55650" w:rsidRPr="00AD0AB6">
        <w:rPr>
          <w:rFonts w:asciiTheme="minorHAnsi" w:hAnsiTheme="minorHAnsi" w:cstheme="minorHAnsi"/>
          <w:noProof/>
          <w:sz w:val="20"/>
          <w:szCs w:val="20"/>
        </w:rPr>
        <w:t xml:space="preserve"> BobbiAnn Davis</w:t>
      </w:r>
      <w:r w:rsidR="00C75384" w:rsidRPr="00AD0AB6">
        <w:rPr>
          <w:rFonts w:asciiTheme="minorHAnsi" w:hAnsiTheme="minorHAnsi" w:cstheme="minorHAnsi"/>
          <w:noProof/>
          <w:sz w:val="20"/>
          <w:szCs w:val="20"/>
        </w:rPr>
        <w:t>,</w:t>
      </w:r>
      <w:r w:rsidR="005F7581" w:rsidRPr="00AD0AB6">
        <w:rPr>
          <w:rFonts w:asciiTheme="minorHAnsi" w:hAnsiTheme="minorHAnsi" w:cstheme="minorHAnsi"/>
          <w:noProof/>
          <w:sz w:val="20"/>
          <w:szCs w:val="20"/>
        </w:rPr>
        <w:t xml:space="preserve"> Frank Kulick,</w:t>
      </w:r>
      <w:r w:rsidR="00E31722" w:rsidRPr="00AD0AB6">
        <w:rPr>
          <w:rFonts w:asciiTheme="minorHAnsi" w:hAnsiTheme="minorHAnsi" w:cstheme="minorHAnsi"/>
          <w:noProof/>
          <w:sz w:val="20"/>
          <w:szCs w:val="20"/>
        </w:rPr>
        <w:t xml:space="preserve"> </w:t>
      </w:r>
      <w:r w:rsidRPr="00AD0AB6">
        <w:rPr>
          <w:rFonts w:asciiTheme="minorHAnsi" w:hAnsiTheme="minorHAnsi" w:cstheme="minorHAnsi"/>
          <w:noProof/>
          <w:sz w:val="20"/>
          <w:szCs w:val="20"/>
        </w:rPr>
        <w:t>Jeff Morcom,</w:t>
      </w:r>
      <w:r w:rsidR="00ED73DC" w:rsidRPr="00AD0AB6">
        <w:rPr>
          <w:rFonts w:asciiTheme="minorHAnsi" w:hAnsiTheme="minorHAnsi" w:cstheme="minorHAnsi"/>
          <w:noProof/>
          <w:sz w:val="20"/>
          <w:szCs w:val="20"/>
        </w:rPr>
        <w:t xml:space="preserve"> </w:t>
      </w:r>
      <w:r w:rsidR="00D55650" w:rsidRPr="00AD0AB6">
        <w:rPr>
          <w:rFonts w:asciiTheme="minorHAnsi" w:hAnsiTheme="minorHAnsi" w:cstheme="minorHAnsi"/>
          <w:noProof/>
          <w:sz w:val="20"/>
          <w:szCs w:val="20"/>
        </w:rPr>
        <w:t>Carl Tomaine</w:t>
      </w:r>
      <w:r w:rsidR="005F7581" w:rsidRPr="00AD0AB6">
        <w:rPr>
          <w:rFonts w:asciiTheme="minorHAnsi" w:hAnsiTheme="minorHAnsi" w:cstheme="minorHAnsi"/>
          <w:noProof/>
          <w:sz w:val="20"/>
          <w:szCs w:val="20"/>
        </w:rPr>
        <w:t xml:space="preserve"> via telephone,</w:t>
      </w:r>
      <w:r w:rsidR="00E31722" w:rsidRPr="00AD0AB6">
        <w:rPr>
          <w:rFonts w:asciiTheme="minorHAnsi" w:hAnsiTheme="minorHAnsi" w:cstheme="minorHAnsi"/>
          <w:noProof/>
          <w:sz w:val="20"/>
          <w:szCs w:val="20"/>
        </w:rPr>
        <w:t xml:space="preserve"> </w:t>
      </w:r>
      <w:r w:rsidR="00F3049C" w:rsidRPr="00AD0AB6">
        <w:rPr>
          <w:rFonts w:asciiTheme="minorHAnsi" w:hAnsiTheme="minorHAnsi" w:cstheme="minorHAnsi"/>
          <w:noProof/>
          <w:sz w:val="20"/>
          <w:szCs w:val="20"/>
        </w:rPr>
        <w:t>Chris Cook</w:t>
      </w:r>
      <w:r w:rsidRPr="00AD0AB6">
        <w:rPr>
          <w:rFonts w:asciiTheme="minorHAnsi" w:hAnsiTheme="minorHAnsi" w:cstheme="minorHAnsi"/>
          <w:noProof/>
          <w:sz w:val="20"/>
          <w:szCs w:val="20"/>
        </w:rPr>
        <w:t xml:space="preserve">. </w:t>
      </w:r>
      <w:r w:rsidR="00AF770C" w:rsidRPr="00AD0AB6">
        <w:rPr>
          <w:rFonts w:asciiTheme="minorHAnsi" w:hAnsiTheme="minorHAnsi" w:cstheme="minorHAnsi"/>
          <w:noProof/>
          <w:sz w:val="20"/>
          <w:szCs w:val="20"/>
        </w:rPr>
        <w:t xml:space="preserve">Mayor Fuga and </w:t>
      </w:r>
      <w:r w:rsidRPr="00AD0AB6">
        <w:rPr>
          <w:rFonts w:asciiTheme="minorHAnsi" w:hAnsiTheme="minorHAnsi" w:cstheme="minorHAnsi"/>
          <w:noProof/>
          <w:sz w:val="20"/>
          <w:szCs w:val="20"/>
        </w:rPr>
        <w:t>Attorney Brendan Fitzgerald w</w:t>
      </w:r>
      <w:r w:rsidR="00EF4EB4" w:rsidRPr="00AD0AB6">
        <w:rPr>
          <w:rFonts w:asciiTheme="minorHAnsi" w:hAnsiTheme="minorHAnsi" w:cstheme="minorHAnsi"/>
          <w:noProof/>
          <w:sz w:val="20"/>
          <w:szCs w:val="20"/>
        </w:rPr>
        <w:t>as</w:t>
      </w:r>
      <w:r w:rsidRPr="00AD0AB6">
        <w:rPr>
          <w:rFonts w:asciiTheme="minorHAnsi" w:hAnsiTheme="minorHAnsi" w:cstheme="minorHAnsi"/>
          <w:noProof/>
          <w:sz w:val="20"/>
          <w:szCs w:val="20"/>
        </w:rPr>
        <w:t xml:space="preserve"> also present.</w:t>
      </w:r>
      <w:r w:rsidR="00AF770C" w:rsidRPr="00AD0AB6">
        <w:rPr>
          <w:rFonts w:asciiTheme="minorHAnsi" w:hAnsiTheme="minorHAnsi" w:cstheme="minorHAnsi"/>
          <w:noProof/>
          <w:sz w:val="20"/>
          <w:szCs w:val="20"/>
        </w:rPr>
        <w:t xml:space="preserve"> </w:t>
      </w:r>
      <w:r w:rsidR="005F7581" w:rsidRPr="00AD0AB6">
        <w:rPr>
          <w:rFonts w:asciiTheme="minorHAnsi" w:hAnsiTheme="minorHAnsi" w:cstheme="minorHAnsi"/>
          <w:sz w:val="20"/>
          <w:szCs w:val="20"/>
        </w:rPr>
        <w:t>Robert Hunt</w:t>
      </w:r>
      <w:r w:rsidR="00AF770C" w:rsidRPr="00AD0AB6">
        <w:rPr>
          <w:rFonts w:asciiTheme="minorHAnsi" w:hAnsiTheme="minorHAnsi" w:cstheme="minorHAnsi"/>
          <w:noProof/>
          <w:sz w:val="20"/>
          <w:szCs w:val="20"/>
        </w:rPr>
        <w:t>, Mark Kilmer</w:t>
      </w:r>
      <w:r w:rsidR="0008389A" w:rsidRPr="00AD0AB6">
        <w:rPr>
          <w:rFonts w:asciiTheme="minorHAnsi" w:hAnsiTheme="minorHAnsi" w:cstheme="minorHAnsi"/>
          <w:noProof/>
          <w:sz w:val="20"/>
          <w:szCs w:val="20"/>
        </w:rPr>
        <w:t>,</w:t>
      </w:r>
      <w:r w:rsidR="00EF4EB4" w:rsidRPr="00AD0AB6">
        <w:rPr>
          <w:rFonts w:asciiTheme="minorHAnsi" w:hAnsiTheme="minorHAnsi" w:cstheme="minorHAnsi"/>
          <w:noProof/>
          <w:sz w:val="20"/>
          <w:szCs w:val="20"/>
        </w:rPr>
        <w:t xml:space="preserve"> </w:t>
      </w:r>
      <w:r w:rsidRPr="00AD0AB6">
        <w:rPr>
          <w:rFonts w:asciiTheme="minorHAnsi" w:hAnsiTheme="minorHAnsi" w:cstheme="minorHAnsi"/>
          <w:noProof/>
          <w:sz w:val="20"/>
          <w:szCs w:val="20"/>
        </w:rPr>
        <w:t>KBA, Bob Chase, NEIC, Jim Perry, Nicole Stephens, Stanley Hallowich</w:t>
      </w:r>
      <w:r w:rsidR="00F3049C" w:rsidRPr="00AD0AB6">
        <w:rPr>
          <w:rFonts w:asciiTheme="minorHAnsi" w:hAnsiTheme="minorHAnsi" w:cstheme="minorHAnsi"/>
          <w:noProof/>
          <w:sz w:val="20"/>
          <w:szCs w:val="20"/>
        </w:rPr>
        <w:t xml:space="preserve"> </w:t>
      </w:r>
      <w:r w:rsidRPr="00AD0AB6">
        <w:rPr>
          <w:rFonts w:asciiTheme="minorHAnsi" w:hAnsiTheme="minorHAnsi" w:cstheme="minorHAnsi"/>
          <w:noProof/>
          <w:sz w:val="20"/>
          <w:szCs w:val="20"/>
        </w:rPr>
        <w:t>were absent</w:t>
      </w:r>
    </w:p>
    <w:p w14:paraId="5997B604" w14:textId="77777777" w:rsidR="00564344" w:rsidRPr="00AD0AB6" w:rsidRDefault="00564344" w:rsidP="00BE4950">
      <w:pPr>
        <w:rPr>
          <w:rFonts w:asciiTheme="minorHAnsi" w:hAnsiTheme="minorHAnsi" w:cstheme="minorHAnsi"/>
          <w:noProof/>
          <w:sz w:val="20"/>
          <w:szCs w:val="20"/>
        </w:rPr>
      </w:pPr>
    </w:p>
    <w:p w14:paraId="69332714" w14:textId="1805535B" w:rsidR="00BE4950" w:rsidRPr="00AD0AB6" w:rsidRDefault="00BE4950" w:rsidP="00BE4950">
      <w:pPr>
        <w:rPr>
          <w:rFonts w:asciiTheme="minorHAnsi" w:hAnsiTheme="minorHAnsi" w:cstheme="minorHAnsi"/>
          <w:noProof/>
          <w:sz w:val="20"/>
          <w:szCs w:val="20"/>
        </w:rPr>
      </w:pPr>
      <w:r w:rsidRPr="00AD0AB6">
        <w:rPr>
          <w:rFonts w:asciiTheme="minorHAnsi" w:hAnsiTheme="minorHAnsi" w:cstheme="minorHAnsi"/>
          <w:b/>
          <w:noProof/>
          <w:sz w:val="20"/>
          <w:szCs w:val="20"/>
          <w:u w:val="single"/>
        </w:rPr>
        <w:t>Minutes:</w:t>
      </w:r>
      <w:r w:rsidRPr="00AD0AB6">
        <w:rPr>
          <w:rFonts w:asciiTheme="minorHAnsi" w:hAnsiTheme="minorHAnsi" w:cstheme="minorHAnsi"/>
          <w:noProof/>
          <w:sz w:val="20"/>
          <w:szCs w:val="20"/>
        </w:rPr>
        <w:t xml:space="preserve">  A motion was made by </w:t>
      </w:r>
      <w:r w:rsidR="005F7581" w:rsidRPr="00AD0AB6">
        <w:rPr>
          <w:rFonts w:asciiTheme="minorHAnsi" w:hAnsiTheme="minorHAnsi" w:cstheme="minorHAnsi"/>
          <w:noProof/>
          <w:sz w:val="20"/>
          <w:szCs w:val="20"/>
        </w:rPr>
        <w:t xml:space="preserve">J. Morcom </w:t>
      </w:r>
      <w:r w:rsidRPr="00AD0AB6">
        <w:rPr>
          <w:rFonts w:asciiTheme="minorHAnsi" w:hAnsiTheme="minorHAnsi" w:cstheme="minorHAnsi"/>
          <w:noProof/>
          <w:sz w:val="20"/>
          <w:szCs w:val="20"/>
        </w:rPr>
        <w:t xml:space="preserve">to accept the minutes of </w:t>
      </w:r>
      <w:r w:rsidR="005F7581" w:rsidRPr="00AD0AB6">
        <w:rPr>
          <w:rFonts w:asciiTheme="minorHAnsi" w:hAnsiTheme="minorHAnsi" w:cstheme="minorHAnsi"/>
          <w:noProof/>
          <w:sz w:val="20"/>
          <w:szCs w:val="20"/>
        </w:rPr>
        <w:t>3/31</w:t>
      </w:r>
      <w:r w:rsidR="00E31722" w:rsidRPr="00AD0AB6">
        <w:rPr>
          <w:rFonts w:asciiTheme="minorHAnsi" w:hAnsiTheme="minorHAnsi" w:cstheme="minorHAnsi"/>
          <w:noProof/>
          <w:sz w:val="20"/>
          <w:szCs w:val="20"/>
        </w:rPr>
        <w:t>/25</w:t>
      </w:r>
      <w:r w:rsidRPr="00AD0AB6">
        <w:rPr>
          <w:rFonts w:asciiTheme="minorHAnsi" w:hAnsiTheme="minorHAnsi" w:cstheme="minorHAnsi"/>
          <w:noProof/>
          <w:sz w:val="20"/>
          <w:szCs w:val="20"/>
        </w:rPr>
        <w:t xml:space="preserve"> as presented.  Seconded</w:t>
      </w:r>
      <w:r w:rsidR="005F7581" w:rsidRPr="00AD0AB6">
        <w:rPr>
          <w:rFonts w:asciiTheme="minorHAnsi" w:hAnsiTheme="minorHAnsi" w:cstheme="minorHAnsi"/>
          <w:noProof/>
          <w:sz w:val="20"/>
          <w:szCs w:val="20"/>
        </w:rPr>
        <w:t xml:space="preserve"> B. Davis</w:t>
      </w:r>
      <w:r w:rsidRPr="00AD0AB6">
        <w:rPr>
          <w:rFonts w:asciiTheme="minorHAnsi" w:hAnsiTheme="minorHAnsi" w:cstheme="minorHAnsi"/>
          <w:noProof/>
          <w:sz w:val="20"/>
          <w:szCs w:val="20"/>
        </w:rPr>
        <w:t>.  All in favor, motion carried.</w:t>
      </w:r>
    </w:p>
    <w:p w14:paraId="6A6F08C0" w14:textId="77777777" w:rsidR="00BE4950" w:rsidRPr="00AD0AB6" w:rsidRDefault="00BE4950" w:rsidP="00BE4950">
      <w:pPr>
        <w:rPr>
          <w:rFonts w:asciiTheme="minorHAnsi" w:hAnsiTheme="minorHAnsi" w:cstheme="minorHAnsi"/>
          <w:b/>
          <w:bCs/>
          <w:noProof/>
          <w:sz w:val="20"/>
          <w:szCs w:val="20"/>
          <w:u w:val="single"/>
        </w:rPr>
      </w:pPr>
    </w:p>
    <w:p w14:paraId="40AFA077" w14:textId="77777777" w:rsidR="00BE4950" w:rsidRPr="00AD0AB6" w:rsidRDefault="00BE4950" w:rsidP="00BE4950">
      <w:pPr>
        <w:rPr>
          <w:rFonts w:asciiTheme="minorHAnsi" w:hAnsiTheme="minorHAnsi" w:cstheme="minorHAnsi"/>
          <w:noProof/>
          <w:sz w:val="20"/>
          <w:szCs w:val="20"/>
        </w:rPr>
      </w:pPr>
      <w:r w:rsidRPr="00AD0AB6">
        <w:rPr>
          <w:rFonts w:asciiTheme="minorHAnsi" w:hAnsiTheme="minorHAnsi" w:cstheme="minorHAnsi"/>
          <w:b/>
          <w:bCs/>
          <w:noProof/>
          <w:sz w:val="20"/>
          <w:szCs w:val="20"/>
          <w:u w:val="single"/>
        </w:rPr>
        <w:t>Treasurer’s Report/Bills Payable:</w:t>
      </w:r>
      <w:r w:rsidRPr="00AD0AB6">
        <w:rPr>
          <w:rFonts w:asciiTheme="minorHAnsi" w:hAnsiTheme="minorHAnsi" w:cstheme="minorHAnsi"/>
          <w:noProof/>
          <w:sz w:val="20"/>
          <w:szCs w:val="20"/>
        </w:rPr>
        <w:t xml:space="preserve">  S. Lee read the treasurer’s report:</w:t>
      </w:r>
    </w:p>
    <w:p w14:paraId="2CABD298" w14:textId="77777777" w:rsidR="00BE4950" w:rsidRPr="00AD0AB6" w:rsidRDefault="00BE4950" w:rsidP="00BE4950">
      <w:pPr>
        <w:pStyle w:val="NoSpacing"/>
        <w:rPr>
          <w:rFonts w:cstheme="minorHAnsi"/>
          <w:noProof/>
          <w:sz w:val="20"/>
          <w:szCs w:val="20"/>
        </w:rPr>
      </w:pPr>
      <w:r w:rsidRPr="00AD0AB6">
        <w:rPr>
          <w:rFonts w:cstheme="minorHAnsi"/>
          <w:noProof/>
          <w:sz w:val="20"/>
          <w:szCs w:val="20"/>
        </w:rPr>
        <w:t>Current Assets</w:t>
      </w:r>
    </w:p>
    <w:p w14:paraId="7CA6FA80" w14:textId="77777777" w:rsidR="00F32064" w:rsidRPr="00AD0AB6" w:rsidRDefault="00F32064" w:rsidP="00F32064">
      <w:pPr>
        <w:pStyle w:val="NoSpacing"/>
        <w:rPr>
          <w:rFonts w:cstheme="minorHAnsi"/>
          <w:noProof/>
          <w:sz w:val="20"/>
          <w:szCs w:val="20"/>
        </w:rPr>
      </w:pPr>
      <w:r w:rsidRPr="00AD0AB6">
        <w:rPr>
          <w:rFonts w:cstheme="minorHAnsi"/>
          <w:noProof/>
          <w:sz w:val="20"/>
          <w:szCs w:val="20"/>
        </w:rPr>
        <w:t>Checking/Savings</w:t>
      </w:r>
    </w:p>
    <w:p w14:paraId="2CE4FD2F" w14:textId="2EE17DC4" w:rsidR="00F32064" w:rsidRPr="00AD0AB6" w:rsidRDefault="00F32064" w:rsidP="00F32064">
      <w:pPr>
        <w:pStyle w:val="NoSpacing"/>
        <w:rPr>
          <w:rFonts w:cstheme="minorHAnsi"/>
          <w:noProof/>
          <w:sz w:val="20"/>
          <w:szCs w:val="20"/>
        </w:rPr>
      </w:pPr>
      <w:r w:rsidRPr="00AD0AB6">
        <w:rPr>
          <w:rFonts w:cstheme="minorHAnsi"/>
          <w:noProof/>
          <w:sz w:val="20"/>
          <w:szCs w:val="20"/>
        </w:rPr>
        <w:t xml:space="preserve">American Rescue Plan Fund </w:t>
      </w:r>
      <w:r w:rsidRPr="00AD0AB6">
        <w:rPr>
          <w:rFonts w:cstheme="minorHAnsi"/>
          <w:noProof/>
          <w:sz w:val="20"/>
          <w:szCs w:val="20"/>
        </w:rPr>
        <w:tab/>
        <w:t>94,582.19</w:t>
      </w:r>
    </w:p>
    <w:p w14:paraId="67D1B124" w14:textId="24806AE1" w:rsidR="00F32064" w:rsidRPr="00AD0AB6" w:rsidRDefault="00F32064" w:rsidP="00F32064">
      <w:pPr>
        <w:pStyle w:val="NoSpacing"/>
        <w:rPr>
          <w:rFonts w:cstheme="minorHAnsi"/>
          <w:noProof/>
          <w:sz w:val="20"/>
          <w:szCs w:val="20"/>
        </w:rPr>
      </w:pPr>
      <w:r w:rsidRPr="00AD0AB6">
        <w:rPr>
          <w:rFonts w:cstheme="minorHAnsi"/>
          <w:noProof/>
          <w:sz w:val="20"/>
          <w:szCs w:val="20"/>
        </w:rPr>
        <w:t xml:space="preserve">Capital Reserve - DPW </w:t>
      </w:r>
      <w:r w:rsidRPr="00AD0AB6">
        <w:rPr>
          <w:rFonts w:cstheme="minorHAnsi"/>
          <w:noProof/>
          <w:sz w:val="20"/>
          <w:szCs w:val="20"/>
        </w:rPr>
        <w:tab/>
      </w:r>
      <w:r w:rsidR="00AD0AB6">
        <w:rPr>
          <w:rFonts w:cstheme="minorHAnsi"/>
          <w:noProof/>
          <w:sz w:val="20"/>
          <w:szCs w:val="20"/>
        </w:rPr>
        <w:tab/>
      </w:r>
      <w:r w:rsidRPr="00AD0AB6">
        <w:rPr>
          <w:rFonts w:cstheme="minorHAnsi"/>
          <w:noProof/>
          <w:sz w:val="20"/>
          <w:szCs w:val="20"/>
        </w:rPr>
        <w:t>1,083.69</w:t>
      </w:r>
    </w:p>
    <w:p w14:paraId="72858D57" w14:textId="6D90F11C" w:rsidR="00F32064" w:rsidRPr="00AD0AB6" w:rsidRDefault="00F32064" w:rsidP="00F32064">
      <w:pPr>
        <w:pStyle w:val="NoSpacing"/>
        <w:rPr>
          <w:rFonts w:cstheme="minorHAnsi"/>
          <w:noProof/>
          <w:sz w:val="20"/>
          <w:szCs w:val="20"/>
        </w:rPr>
      </w:pPr>
      <w:r w:rsidRPr="00AD0AB6">
        <w:rPr>
          <w:rFonts w:cstheme="minorHAnsi"/>
          <w:noProof/>
          <w:sz w:val="20"/>
          <w:szCs w:val="20"/>
        </w:rPr>
        <w:t xml:space="preserve">Capital Reserve - Police </w:t>
      </w:r>
      <w:r w:rsidRPr="00AD0AB6">
        <w:rPr>
          <w:rFonts w:cstheme="minorHAnsi"/>
          <w:noProof/>
          <w:sz w:val="20"/>
          <w:szCs w:val="20"/>
        </w:rPr>
        <w:tab/>
      </w:r>
      <w:r w:rsidR="00AD0AB6">
        <w:rPr>
          <w:rFonts w:cstheme="minorHAnsi"/>
          <w:noProof/>
          <w:sz w:val="20"/>
          <w:szCs w:val="20"/>
        </w:rPr>
        <w:tab/>
      </w:r>
      <w:r w:rsidRPr="00AD0AB6">
        <w:rPr>
          <w:rFonts w:cstheme="minorHAnsi"/>
          <w:noProof/>
          <w:sz w:val="20"/>
          <w:szCs w:val="20"/>
        </w:rPr>
        <w:t>6,409.82</w:t>
      </w:r>
    </w:p>
    <w:p w14:paraId="088C2597" w14:textId="23F5C914" w:rsidR="00F32064" w:rsidRPr="00AD0AB6" w:rsidRDefault="00F32064" w:rsidP="00F32064">
      <w:pPr>
        <w:pStyle w:val="NoSpacing"/>
        <w:rPr>
          <w:rFonts w:cstheme="minorHAnsi"/>
          <w:noProof/>
          <w:sz w:val="20"/>
          <w:szCs w:val="20"/>
        </w:rPr>
      </w:pPr>
      <w:r w:rsidRPr="00AD0AB6">
        <w:rPr>
          <w:rFonts w:cstheme="minorHAnsi"/>
          <w:noProof/>
          <w:sz w:val="20"/>
          <w:szCs w:val="20"/>
        </w:rPr>
        <w:t xml:space="preserve">Crime Watch Fund </w:t>
      </w:r>
      <w:r w:rsidRPr="00AD0AB6">
        <w:rPr>
          <w:rFonts w:cstheme="minorHAnsi"/>
          <w:noProof/>
          <w:sz w:val="20"/>
          <w:szCs w:val="20"/>
        </w:rPr>
        <w:tab/>
      </w:r>
      <w:r w:rsidRPr="00AD0AB6">
        <w:rPr>
          <w:rFonts w:cstheme="minorHAnsi"/>
          <w:noProof/>
          <w:sz w:val="20"/>
          <w:szCs w:val="20"/>
        </w:rPr>
        <w:tab/>
        <w:t>222.69</w:t>
      </w:r>
    </w:p>
    <w:p w14:paraId="038AC363" w14:textId="272FD497" w:rsidR="00F32064" w:rsidRPr="00AD0AB6" w:rsidRDefault="00F32064" w:rsidP="00F32064">
      <w:pPr>
        <w:pStyle w:val="NoSpacing"/>
        <w:rPr>
          <w:rFonts w:cstheme="minorHAnsi"/>
          <w:noProof/>
          <w:sz w:val="20"/>
          <w:szCs w:val="20"/>
        </w:rPr>
      </w:pPr>
      <w:r w:rsidRPr="00AD0AB6">
        <w:rPr>
          <w:rFonts w:cstheme="minorHAnsi"/>
          <w:noProof/>
          <w:sz w:val="20"/>
          <w:szCs w:val="20"/>
        </w:rPr>
        <w:t xml:space="preserve">General Fund - Community </w:t>
      </w:r>
      <w:r w:rsidRPr="00AD0AB6">
        <w:rPr>
          <w:rFonts w:cstheme="minorHAnsi"/>
          <w:noProof/>
          <w:sz w:val="20"/>
          <w:szCs w:val="20"/>
        </w:rPr>
        <w:tab/>
        <w:t>34,435.46</w:t>
      </w:r>
    </w:p>
    <w:p w14:paraId="7D7662E9" w14:textId="6C7EA1ED" w:rsidR="00F32064" w:rsidRPr="00AD0AB6" w:rsidRDefault="00F32064" w:rsidP="00F32064">
      <w:pPr>
        <w:pStyle w:val="NoSpacing"/>
        <w:rPr>
          <w:rFonts w:cstheme="minorHAnsi"/>
          <w:noProof/>
          <w:sz w:val="20"/>
          <w:szCs w:val="20"/>
        </w:rPr>
      </w:pPr>
      <w:r w:rsidRPr="00AD0AB6">
        <w:rPr>
          <w:rFonts w:cstheme="minorHAnsi"/>
          <w:noProof/>
          <w:sz w:val="20"/>
          <w:szCs w:val="20"/>
        </w:rPr>
        <w:t xml:space="preserve">General Fund - FNB </w:t>
      </w:r>
      <w:r w:rsidRPr="00AD0AB6">
        <w:rPr>
          <w:rFonts w:cstheme="minorHAnsi"/>
          <w:noProof/>
          <w:sz w:val="20"/>
          <w:szCs w:val="20"/>
        </w:rPr>
        <w:tab/>
      </w:r>
      <w:r w:rsidR="00AD0AB6">
        <w:rPr>
          <w:rFonts w:cstheme="minorHAnsi"/>
          <w:noProof/>
          <w:sz w:val="20"/>
          <w:szCs w:val="20"/>
        </w:rPr>
        <w:tab/>
      </w:r>
      <w:r w:rsidRPr="00AD0AB6">
        <w:rPr>
          <w:rFonts w:cstheme="minorHAnsi"/>
          <w:noProof/>
          <w:sz w:val="20"/>
          <w:szCs w:val="20"/>
        </w:rPr>
        <w:t>3,723.67</w:t>
      </w:r>
    </w:p>
    <w:p w14:paraId="41BD7C75" w14:textId="5116EA85" w:rsidR="00F32064" w:rsidRPr="00AD0AB6" w:rsidRDefault="00F32064" w:rsidP="00F32064">
      <w:pPr>
        <w:pStyle w:val="NoSpacing"/>
        <w:rPr>
          <w:rFonts w:cstheme="minorHAnsi"/>
          <w:noProof/>
          <w:sz w:val="20"/>
          <w:szCs w:val="20"/>
        </w:rPr>
      </w:pPr>
      <w:r w:rsidRPr="00AD0AB6">
        <w:rPr>
          <w:rFonts w:cstheme="minorHAnsi"/>
          <w:noProof/>
          <w:sz w:val="20"/>
          <w:szCs w:val="20"/>
        </w:rPr>
        <w:t xml:space="preserve">Holiday Lights Fund </w:t>
      </w:r>
      <w:r w:rsidRPr="00AD0AB6">
        <w:rPr>
          <w:rFonts w:cstheme="minorHAnsi"/>
          <w:noProof/>
          <w:sz w:val="20"/>
          <w:szCs w:val="20"/>
        </w:rPr>
        <w:tab/>
      </w:r>
      <w:r w:rsidR="00AD0AB6">
        <w:rPr>
          <w:rFonts w:cstheme="minorHAnsi"/>
          <w:noProof/>
          <w:sz w:val="20"/>
          <w:szCs w:val="20"/>
        </w:rPr>
        <w:tab/>
      </w:r>
      <w:r w:rsidRPr="00AD0AB6">
        <w:rPr>
          <w:rFonts w:cstheme="minorHAnsi"/>
          <w:noProof/>
          <w:sz w:val="20"/>
          <w:szCs w:val="20"/>
        </w:rPr>
        <w:t>400.59</w:t>
      </w:r>
    </w:p>
    <w:p w14:paraId="1D5C5911" w14:textId="3106E087" w:rsidR="00F32064" w:rsidRPr="00AD0AB6" w:rsidRDefault="00F32064" w:rsidP="00F32064">
      <w:pPr>
        <w:pStyle w:val="NoSpacing"/>
        <w:rPr>
          <w:rFonts w:cstheme="minorHAnsi"/>
          <w:noProof/>
          <w:sz w:val="20"/>
          <w:szCs w:val="20"/>
        </w:rPr>
      </w:pPr>
      <w:r w:rsidRPr="00AD0AB6">
        <w:rPr>
          <w:rFonts w:cstheme="minorHAnsi"/>
          <w:noProof/>
          <w:sz w:val="20"/>
          <w:szCs w:val="20"/>
        </w:rPr>
        <w:t xml:space="preserve">Investment - General Fund </w:t>
      </w:r>
      <w:r w:rsidRPr="00AD0AB6">
        <w:rPr>
          <w:rFonts w:cstheme="minorHAnsi"/>
          <w:noProof/>
          <w:sz w:val="20"/>
          <w:szCs w:val="20"/>
        </w:rPr>
        <w:tab/>
        <w:t>1,129.45</w:t>
      </w:r>
    </w:p>
    <w:p w14:paraId="7AD19C5E" w14:textId="772FE008" w:rsidR="00F32064" w:rsidRPr="00AD0AB6" w:rsidRDefault="00F32064" w:rsidP="00F32064">
      <w:pPr>
        <w:pStyle w:val="NoSpacing"/>
        <w:rPr>
          <w:rFonts w:cstheme="minorHAnsi"/>
          <w:noProof/>
          <w:sz w:val="20"/>
          <w:szCs w:val="20"/>
        </w:rPr>
      </w:pPr>
      <w:r w:rsidRPr="00AD0AB6">
        <w:rPr>
          <w:rFonts w:cstheme="minorHAnsi"/>
          <w:noProof/>
          <w:sz w:val="20"/>
          <w:szCs w:val="20"/>
        </w:rPr>
        <w:t xml:space="preserve">Investment - Liquid Fuels </w:t>
      </w:r>
      <w:r w:rsidRPr="00AD0AB6">
        <w:rPr>
          <w:rFonts w:cstheme="minorHAnsi"/>
          <w:noProof/>
          <w:sz w:val="20"/>
          <w:szCs w:val="20"/>
        </w:rPr>
        <w:tab/>
      </w:r>
      <w:r w:rsidR="00AD0AB6">
        <w:rPr>
          <w:rFonts w:cstheme="minorHAnsi"/>
          <w:noProof/>
          <w:sz w:val="20"/>
          <w:szCs w:val="20"/>
        </w:rPr>
        <w:tab/>
      </w:r>
      <w:r w:rsidRPr="00AD0AB6">
        <w:rPr>
          <w:rFonts w:cstheme="minorHAnsi"/>
          <w:noProof/>
          <w:sz w:val="20"/>
          <w:szCs w:val="20"/>
        </w:rPr>
        <w:t>24,868.09</w:t>
      </w:r>
    </w:p>
    <w:p w14:paraId="5668AF05" w14:textId="02B28C72" w:rsidR="00F32064" w:rsidRPr="00AD0AB6" w:rsidRDefault="00F32064" w:rsidP="00F32064">
      <w:pPr>
        <w:pStyle w:val="NoSpacing"/>
        <w:rPr>
          <w:rFonts w:cstheme="minorHAnsi"/>
          <w:noProof/>
          <w:sz w:val="20"/>
          <w:szCs w:val="20"/>
        </w:rPr>
      </w:pPr>
      <w:r w:rsidRPr="00AD0AB6">
        <w:rPr>
          <w:rFonts w:cstheme="minorHAnsi"/>
          <w:noProof/>
          <w:sz w:val="20"/>
          <w:szCs w:val="20"/>
        </w:rPr>
        <w:t xml:space="preserve">Investment - Paving Fund </w:t>
      </w:r>
      <w:r w:rsidRPr="00AD0AB6">
        <w:rPr>
          <w:rFonts w:cstheme="minorHAnsi"/>
          <w:noProof/>
          <w:sz w:val="20"/>
          <w:szCs w:val="20"/>
        </w:rPr>
        <w:tab/>
      </w:r>
      <w:r w:rsidR="00AD0AB6">
        <w:rPr>
          <w:rFonts w:cstheme="minorHAnsi"/>
          <w:noProof/>
          <w:sz w:val="20"/>
          <w:szCs w:val="20"/>
        </w:rPr>
        <w:tab/>
      </w:r>
      <w:r w:rsidRPr="00AD0AB6">
        <w:rPr>
          <w:rFonts w:cstheme="minorHAnsi"/>
          <w:noProof/>
          <w:sz w:val="20"/>
          <w:szCs w:val="20"/>
        </w:rPr>
        <w:t>1,141.20</w:t>
      </w:r>
    </w:p>
    <w:p w14:paraId="090F29D0" w14:textId="16C29682" w:rsidR="00F32064" w:rsidRPr="00AD0AB6" w:rsidRDefault="00F32064" w:rsidP="00F32064">
      <w:pPr>
        <w:pStyle w:val="NoSpacing"/>
        <w:rPr>
          <w:rFonts w:cstheme="minorHAnsi"/>
          <w:noProof/>
          <w:sz w:val="20"/>
          <w:szCs w:val="20"/>
        </w:rPr>
      </w:pPr>
      <w:r w:rsidRPr="00AD0AB6">
        <w:rPr>
          <w:rFonts w:cstheme="minorHAnsi"/>
          <w:noProof/>
          <w:sz w:val="20"/>
          <w:szCs w:val="20"/>
        </w:rPr>
        <w:t xml:space="preserve">Investment - Recycling </w:t>
      </w:r>
      <w:r w:rsidRPr="00AD0AB6">
        <w:rPr>
          <w:rFonts w:cstheme="minorHAnsi"/>
          <w:noProof/>
          <w:sz w:val="20"/>
          <w:szCs w:val="20"/>
        </w:rPr>
        <w:tab/>
      </w:r>
      <w:r w:rsidR="00AD0AB6">
        <w:rPr>
          <w:rFonts w:cstheme="minorHAnsi"/>
          <w:noProof/>
          <w:sz w:val="20"/>
          <w:szCs w:val="20"/>
        </w:rPr>
        <w:tab/>
      </w:r>
      <w:r w:rsidRPr="00AD0AB6">
        <w:rPr>
          <w:rFonts w:cstheme="minorHAnsi"/>
          <w:noProof/>
          <w:sz w:val="20"/>
          <w:szCs w:val="20"/>
        </w:rPr>
        <w:t>124.72</w:t>
      </w:r>
    </w:p>
    <w:p w14:paraId="25C3BF9F" w14:textId="4214A955" w:rsidR="00F32064" w:rsidRPr="00AD0AB6" w:rsidRDefault="00F32064" w:rsidP="00F32064">
      <w:pPr>
        <w:pStyle w:val="NoSpacing"/>
        <w:rPr>
          <w:rFonts w:cstheme="minorHAnsi"/>
          <w:noProof/>
          <w:sz w:val="20"/>
          <w:szCs w:val="20"/>
        </w:rPr>
      </w:pPr>
      <w:r w:rsidRPr="00AD0AB6">
        <w:rPr>
          <w:rFonts w:cstheme="minorHAnsi"/>
          <w:noProof/>
          <w:sz w:val="20"/>
          <w:szCs w:val="20"/>
        </w:rPr>
        <w:t xml:space="preserve">Investment - Refuse </w:t>
      </w:r>
      <w:r w:rsidRPr="00AD0AB6">
        <w:rPr>
          <w:rFonts w:cstheme="minorHAnsi"/>
          <w:noProof/>
          <w:sz w:val="20"/>
          <w:szCs w:val="20"/>
        </w:rPr>
        <w:tab/>
      </w:r>
      <w:r w:rsidR="00AD0AB6">
        <w:rPr>
          <w:rFonts w:cstheme="minorHAnsi"/>
          <w:noProof/>
          <w:sz w:val="20"/>
          <w:szCs w:val="20"/>
        </w:rPr>
        <w:tab/>
      </w:r>
      <w:r w:rsidRPr="00AD0AB6">
        <w:rPr>
          <w:rFonts w:cstheme="minorHAnsi"/>
          <w:noProof/>
          <w:sz w:val="20"/>
          <w:szCs w:val="20"/>
        </w:rPr>
        <w:t>177.85</w:t>
      </w:r>
    </w:p>
    <w:p w14:paraId="619AECEF" w14:textId="59E4C31A" w:rsidR="00F32064" w:rsidRPr="00AD0AB6" w:rsidRDefault="00F32064" w:rsidP="00F32064">
      <w:pPr>
        <w:pStyle w:val="NoSpacing"/>
        <w:rPr>
          <w:rFonts w:cstheme="minorHAnsi"/>
          <w:noProof/>
          <w:sz w:val="20"/>
          <w:szCs w:val="20"/>
        </w:rPr>
      </w:pPr>
      <w:r w:rsidRPr="00AD0AB6">
        <w:rPr>
          <w:rFonts w:cstheme="minorHAnsi"/>
          <w:noProof/>
          <w:sz w:val="20"/>
          <w:szCs w:val="20"/>
        </w:rPr>
        <w:t xml:space="preserve">Liquid Fuels - FNB </w:t>
      </w:r>
      <w:r w:rsidRPr="00AD0AB6">
        <w:rPr>
          <w:rFonts w:cstheme="minorHAnsi"/>
          <w:noProof/>
          <w:sz w:val="20"/>
          <w:szCs w:val="20"/>
        </w:rPr>
        <w:tab/>
      </w:r>
      <w:r w:rsidRPr="00AD0AB6">
        <w:rPr>
          <w:rFonts w:cstheme="minorHAnsi"/>
          <w:noProof/>
          <w:sz w:val="20"/>
          <w:szCs w:val="20"/>
        </w:rPr>
        <w:tab/>
        <w:t>61,458.41</w:t>
      </w:r>
    </w:p>
    <w:p w14:paraId="0F80732E" w14:textId="2DB103E3" w:rsidR="00F32064" w:rsidRPr="00AD0AB6" w:rsidRDefault="00F32064" w:rsidP="00F32064">
      <w:pPr>
        <w:pStyle w:val="NoSpacing"/>
        <w:rPr>
          <w:rFonts w:cstheme="minorHAnsi"/>
          <w:noProof/>
          <w:sz w:val="20"/>
          <w:szCs w:val="20"/>
        </w:rPr>
      </w:pPr>
      <w:r w:rsidRPr="00AD0AB6">
        <w:rPr>
          <w:rFonts w:cstheme="minorHAnsi"/>
          <w:noProof/>
          <w:sz w:val="20"/>
          <w:szCs w:val="20"/>
        </w:rPr>
        <w:t xml:space="preserve">Petty Cash </w:t>
      </w:r>
      <w:r w:rsidRPr="00AD0AB6">
        <w:rPr>
          <w:rFonts w:cstheme="minorHAnsi"/>
          <w:noProof/>
          <w:sz w:val="20"/>
          <w:szCs w:val="20"/>
        </w:rPr>
        <w:tab/>
      </w:r>
      <w:r w:rsidRPr="00AD0AB6">
        <w:rPr>
          <w:rFonts w:cstheme="minorHAnsi"/>
          <w:noProof/>
          <w:sz w:val="20"/>
          <w:szCs w:val="20"/>
        </w:rPr>
        <w:tab/>
      </w:r>
      <w:r w:rsidR="00AD0AB6">
        <w:rPr>
          <w:rFonts w:cstheme="minorHAnsi"/>
          <w:noProof/>
          <w:sz w:val="20"/>
          <w:szCs w:val="20"/>
        </w:rPr>
        <w:tab/>
      </w:r>
      <w:r w:rsidRPr="00AD0AB6">
        <w:rPr>
          <w:rFonts w:cstheme="minorHAnsi"/>
          <w:noProof/>
          <w:sz w:val="20"/>
          <w:szCs w:val="20"/>
        </w:rPr>
        <w:t>194.00</w:t>
      </w:r>
    </w:p>
    <w:p w14:paraId="4DCF63D5" w14:textId="04565D35" w:rsidR="00F32064" w:rsidRPr="00AD0AB6" w:rsidRDefault="00F32064" w:rsidP="00F32064">
      <w:pPr>
        <w:pStyle w:val="NoSpacing"/>
        <w:rPr>
          <w:rFonts w:cstheme="minorHAnsi"/>
          <w:noProof/>
          <w:sz w:val="20"/>
          <w:szCs w:val="20"/>
        </w:rPr>
      </w:pPr>
      <w:r w:rsidRPr="00AD0AB6">
        <w:rPr>
          <w:rFonts w:cstheme="minorHAnsi"/>
          <w:noProof/>
          <w:sz w:val="20"/>
          <w:szCs w:val="20"/>
        </w:rPr>
        <w:t xml:space="preserve">Recreations Fund </w:t>
      </w:r>
      <w:r w:rsidRPr="00AD0AB6">
        <w:rPr>
          <w:rFonts w:cstheme="minorHAnsi"/>
          <w:noProof/>
          <w:sz w:val="20"/>
          <w:szCs w:val="20"/>
        </w:rPr>
        <w:tab/>
      </w:r>
      <w:r w:rsidRPr="00AD0AB6">
        <w:rPr>
          <w:rFonts w:cstheme="minorHAnsi"/>
          <w:noProof/>
          <w:sz w:val="20"/>
          <w:szCs w:val="20"/>
        </w:rPr>
        <w:tab/>
        <w:t>29,637.15</w:t>
      </w:r>
    </w:p>
    <w:p w14:paraId="2835BE18" w14:textId="7AEEE56A" w:rsidR="00F32064" w:rsidRPr="00AD0AB6" w:rsidRDefault="00F32064" w:rsidP="00F32064">
      <w:pPr>
        <w:pStyle w:val="NoSpacing"/>
        <w:rPr>
          <w:rFonts w:cstheme="minorHAnsi"/>
          <w:noProof/>
          <w:sz w:val="20"/>
          <w:szCs w:val="20"/>
        </w:rPr>
      </w:pPr>
      <w:r w:rsidRPr="00AD0AB6">
        <w:rPr>
          <w:rFonts w:cstheme="minorHAnsi"/>
          <w:noProof/>
          <w:sz w:val="20"/>
          <w:szCs w:val="20"/>
        </w:rPr>
        <w:t xml:space="preserve">Recycling - Community </w:t>
      </w:r>
      <w:r w:rsidRPr="00AD0AB6">
        <w:rPr>
          <w:rFonts w:cstheme="minorHAnsi"/>
          <w:noProof/>
          <w:sz w:val="20"/>
          <w:szCs w:val="20"/>
        </w:rPr>
        <w:tab/>
      </w:r>
      <w:r w:rsidR="00AD0AB6">
        <w:rPr>
          <w:rFonts w:cstheme="minorHAnsi"/>
          <w:noProof/>
          <w:sz w:val="20"/>
          <w:szCs w:val="20"/>
        </w:rPr>
        <w:tab/>
      </w:r>
      <w:r w:rsidRPr="00AD0AB6">
        <w:rPr>
          <w:rFonts w:cstheme="minorHAnsi"/>
          <w:noProof/>
          <w:sz w:val="20"/>
          <w:szCs w:val="20"/>
        </w:rPr>
        <w:t>6,396.07</w:t>
      </w:r>
    </w:p>
    <w:p w14:paraId="30CA5EC9" w14:textId="39E41E6D" w:rsidR="00F32064" w:rsidRPr="00AD0AB6" w:rsidRDefault="00F32064" w:rsidP="00F32064">
      <w:pPr>
        <w:pStyle w:val="NoSpacing"/>
        <w:rPr>
          <w:rFonts w:cstheme="minorHAnsi"/>
          <w:noProof/>
          <w:sz w:val="20"/>
          <w:szCs w:val="20"/>
        </w:rPr>
      </w:pPr>
      <w:r w:rsidRPr="00AD0AB6">
        <w:rPr>
          <w:rFonts w:cstheme="minorHAnsi"/>
          <w:noProof/>
          <w:sz w:val="20"/>
          <w:szCs w:val="20"/>
        </w:rPr>
        <w:t xml:space="preserve">Refuse Checking - FNB </w:t>
      </w:r>
      <w:r w:rsidRPr="00AD0AB6">
        <w:rPr>
          <w:rFonts w:cstheme="minorHAnsi"/>
          <w:noProof/>
          <w:sz w:val="20"/>
          <w:szCs w:val="20"/>
        </w:rPr>
        <w:tab/>
      </w:r>
      <w:r w:rsidR="00AD0AB6">
        <w:rPr>
          <w:rFonts w:cstheme="minorHAnsi"/>
          <w:noProof/>
          <w:sz w:val="20"/>
          <w:szCs w:val="20"/>
        </w:rPr>
        <w:tab/>
      </w:r>
      <w:r w:rsidRPr="00AD0AB6">
        <w:rPr>
          <w:rFonts w:cstheme="minorHAnsi"/>
          <w:noProof/>
          <w:sz w:val="20"/>
          <w:szCs w:val="20"/>
        </w:rPr>
        <w:t>28,338.84</w:t>
      </w:r>
    </w:p>
    <w:p w14:paraId="67FA96C6" w14:textId="77777777" w:rsidR="00F32064" w:rsidRPr="00AD0AB6" w:rsidRDefault="00F32064" w:rsidP="00F32064">
      <w:pPr>
        <w:pStyle w:val="NoSpacing"/>
        <w:rPr>
          <w:rFonts w:cstheme="minorHAnsi"/>
          <w:noProof/>
          <w:sz w:val="20"/>
          <w:szCs w:val="20"/>
        </w:rPr>
      </w:pPr>
    </w:p>
    <w:p w14:paraId="5A021C49" w14:textId="6A9DBEA3" w:rsidR="00883CDF" w:rsidRPr="00AD0AB6" w:rsidRDefault="00F32064" w:rsidP="00F32064">
      <w:pPr>
        <w:pStyle w:val="NoSpacing"/>
        <w:rPr>
          <w:rFonts w:cstheme="minorHAnsi"/>
          <w:sz w:val="20"/>
          <w:szCs w:val="20"/>
        </w:rPr>
      </w:pPr>
      <w:r w:rsidRPr="00AD0AB6">
        <w:rPr>
          <w:rFonts w:cstheme="minorHAnsi"/>
          <w:noProof/>
          <w:sz w:val="20"/>
          <w:szCs w:val="20"/>
        </w:rPr>
        <w:t xml:space="preserve">Total Checking/Savings </w:t>
      </w:r>
      <w:r w:rsidRPr="00AD0AB6">
        <w:rPr>
          <w:rFonts w:cstheme="minorHAnsi"/>
          <w:noProof/>
          <w:sz w:val="20"/>
          <w:szCs w:val="20"/>
        </w:rPr>
        <w:tab/>
      </w:r>
      <w:r w:rsidR="00AD0AB6">
        <w:rPr>
          <w:rFonts w:cstheme="minorHAnsi"/>
          <w:noProof/>
          <w:sz w:val="20"/>
          <w:szCs w:val="20"/>
        </w:rPr>
        <w:tab/>
      </w:r>
      <w:r w:rsidRPr="00AD0AB6">
        <w:rPr>
          <w:rFonts w:cstheme="minorHAnsi"/>
          <w:noProof/>
          <w:sz w:val="20"/>
          <w:szCs w:val="20"/>
        </w:rPr>
        <w:t>294,323.89</w:t>
      </w:r>
      <w:r w:rsidRPr="00AD0AB6">
        <w:rPr>
          <w:rFonts w:cstheme="minorHAnsi"/>
          <w:noProof/>
          <w:sz w:val="20"/>
          <w:szCs w:val="20"/>
        </w:rPr>
        <w:cr/>
      </w:r>
    </w:p>
    <w:p w14:paraId="1F3D2825" w14:textId="77777777" w:rsidR="00BE4950" w:rsidRPr="00AD0AB6" w:rsidRDefault="00BE4950" w:rsidP="00BE4950">
      <w:pPr>
        <w:pStyle w:val="NoSpacing"/>
        <w:rPr>
          <w:rFonts w:cstheme="minorHAnsi"/>
          <w:sz w:val="20"/>
          <w:szCs w:val="20"/>
        </w:rPr>
      </w:pPr>
      <w:r w:rsidRPr="00AD0AB6">
        <w:rPr>
          <w:rFonts w:cstheme="minorHAnsi"/>
          <w:sz w:val="20"/>
          <w:szCs w:val="20"/>
        </w:rPr>
        <w:t>Accounts Payable</w:t>
      </w:r>
    </w:p>
    <w:p w14:paraId="506DFAA0" w14:textId="22376F15" w:rsidR="00C8707B" w:rsidRPr="00AD0AB6" w:rsidRDefault="00BE4950" w:rsidP="00C8707B">
      <w:pPr>
        <w:rPr>
          <w:rFonts w:asciiTheme="minorHAnsi" w:hAnsiTheme="minorHAnsi" w:cstheme="minorHAnsi"/>
          <w:sz w:val="20"/>
          <w:szCs w:val="20"/>
        </w:rPr>
      </w:pPr>
      <w:r w:rsidRPr="00AD0AB6">
        <w:rPr>
          <w:rFonts w:asciiTheme="minorHAnsi" w:hAnsiTheme="minorHAnsi" w:cstheme="minorHAnsi"/>
          <w:sz w:val="20"/>
          <w:szCs w:val="20"/>
        </w:rPr>
        <w:t xml:space="preserve">200000 · </w:t>
      </w:r>
      <w:r w:rsidR="00C8707B" w:rsidRPr="00AD0AB6">
        <w:rPr>
          <w:rFonts w:asciiTheme="minorHAnsi" w:hAnsiTheme="minorHAnsi" w:cstheme="minorHAnsi"/>
          <w:sz w:val="20"/>
          <w:szCs w:val="20"/>
        </w:rPr>
        <w:t xml:space="preserve">Accounts Payable </w:t>
      </w:r>
      <w:r w:rsidR="00AD0AB6">
        <w:rPr>
          <w:rFonts w:asciiTheme="minorHAnsi" w:hAnsiTheme="minorHAnsi" w:cstheme="minorHAnsi"/>
          <w:sz w:val="20"/>
          <w:szCs w:val="20"/>
        </w:rPr>
        <w:tab/>
      </w:r>
      <w:r w:rsidR="00883CDF" w:rsidRPr="00AD0AB6">
        <w:rPr>
          <w:rFonts w:asciiTheme="minorHAnsi" w:hAnsiTheme="minorHAnsi" w:cstheme="minorHAnsi"/>
          <w:sz w:val="20"/>
          <w:szCs w:val="20"/>
        </w:rPr>
        <w:t>15,779.27</w:t>
      </w:r>
    </w:p>
    <w:p w14:paraId="41619D56" w14:textId="40A75153" w:rsidR="00883CDF" w:rsidRPr="00AD0AB6" w:rsidRDefault="00883CDF" w:rsidP="00883CDF">
      <w:pPr>
        <w:ind w:firstLine="720"/>
        <w:rPr>
          <w:rFonts w:asciiTheme="minorHAnsi" w:hAnsiTheme="minorHAnsi" w:cstheme="minorHAnsi"/>
          <w:sz w:val="20"/>
          <w:szCs w:val="20"/>
        </w:rPr>
      </w:pPr>
      <w:r w:rsidRPr="00AD0AB6">
        <w:rPr>
          <w:rFonts w:asciiTheme="minorHAnsi" w:hAnsiTheme="minorHAnsi" w:cstheme="minorHAnsi"/>
          <w:sz w:val="20"/>
          <w:szCs w:val="20"/>
        </w:rPr>
        <w:t xml:space="preserve">Long Term Debt      </w:t>
      </w:r>
      <w:r w:rsidR="00AD0AB6">
        <w:rPr>
          <w:rFonts w:asciiTheme="minorHAnsi" w:hAnsiTheme="minorHAnsi" w:cstheme="minorHAnsi"/>
          <w:sz w:val="20"/>
          <w:szCs w:val="20"/>
        </w:rPr>
        <w:tab/>
      </w:r>
      <w:r w:rsidRPr="00AD0AB6">
        <w:rPr>
          <w:rFonts w:asciiTheme="minorHAnsi" w:hAnsiTheme="minorHAnsi" w:cstheme="minorHAnsi"/>
          <w:sz w:val="20"/>
          <w:szCs w:val="20"/>
        </w:rPr>
        <w:t>80,180.58</w:t>
      </w:r>
    </w:p>
    <w:p w14:paraId="7CC59198" w14:textId="4FE08318" w:rsidR="00BE4950" w:rsidRPr="00AD0AB6" w:rsidRDefault="00BE4950" w:rsidP="00C8707B">
      <w:pPr>
        <w:rPr>
          <w:rFonts w:asciiTheme="minorHAnsi" w:hAnsiTheme="minorHAnsi" w:cstheme="minorHAnsi"/>
          <w:sz w:val="20"/>
          <w:szCs w:val="20"/>
        </w:rPr>
      </w:pPr>
    </w:p>
    <w:p w14:paraId="426F77DE" w14:textId="26BB60BB" w:rsidR="00BE4950" w:rsidRPr="00AD0AB6" w:rsidRDefault="00BE4950" w:rsidP="00BE4950">
      <w:pPr>
        <w:rPr>
          <w:rFonts w:asciiTheme="minorHAnsi" w:hAnsiTheme="minorHAnsi" w:cstheme="minorHAnsi"/>
          <w:sz w:val="20"/>
          <w:szCs w:val="20"/>
        </w:rPr>
      </w:pPr>
      <w:bookmarkStart w:id="0" w:name="_Hlk150412323"/>
      <w:r w:rsidRPr="00AD0AB6">
        <w:rPr>
          <w:rFonts w:asciiTheme="minorHAnsi" w:hAnsiTheme="minorHAnsi" w:cstheme="minorHAnsi"/>
          <w:sz w:val="20"/>
          <w:szCs w:val="20"/>
        </w:rPr>
        <w:t>A motion was made to accept treasurer’s report and pay bills by</w:t>
      </w:r>
      <w:r w:rsidR="00D33DD1" w:rsidRPr="00AD0AB6">
        <w:rPr>
          <w:rFonts w:asciiTheme="minorHAnsi" w:hAnsiTheme="minorHAnsi" w:cstheme="minorHAnsi"/>
          <w:sz w:val="20"/>
          <w:szCs w:val="20"/>
        </w:rPr>
        <w:t xml:space="preserve"> </w:t>
      </w:r>
      <w:r w:rsidR="00316D30" w:rsidRPr="00AD0AB6">
        <w:rPr>
          <w:rFonts w:asciiTheme="minorHAnsi" w:hAnsiTheme="minorHAnsi" w:cstheme="minorHAnsi"/>
          <w:sz w:val="20"/>
          <w:szCs w:val="20"/>
        </w:rPr>
        <w:t>F. Kulick</w:t>
      </w:r>
      <w:r w:rsidRPr="00AD0AB6">
        <w:rPr>
          <w:rFonts w:asciiTheme="minorHAnsi" w:hAnsiTheme="minorHAnsi" w:cstheme="minorHAnsi"/>
          <w:sz w:val="20"/>
          <w:szCs w:val="20"/>
        </w:rPr>
        <w:t xml:space="preserve">. Seconded by </w:t>
      </w:r>
      <w:r w:rsidR="00316D30" w:rsidRPr="00AD0AB6">
        <w:rPr>
          <w:rFonts w:asciiTheme="minorHAnsi" w:hAnsiTheme="minorHAnsi" w:cstheme="minorHAnsi"/>
          <w:sz w:val="20"/>
          <w:szCs w:val="20"/>
        </w:rPr>
        <w:t>J. Morcom</w:t>
      </w:r>
      <w:r w:rsidRPr="00AD0AB6">
        <w:rPr>
          <w:rFonts w:asciiTheme="minorHAnsi" w:hAnsiTheme="minorHAnsi" w:cstheme="minorHAnsi"/>
          <w:sz w:val="20"/>
          <w:szCs w:val="20"/>
        </w:rPr>
        <w:t>. All members in favor. Motion carried.</w:t>
      </w:r>
    </w:p>
    <w:p w14:paraId="0632076B" w14:textId="77777777" w:rsidR="007B6EE2" w:rsidRPr="00AD0AB6" w:rsidRDefault="007B6EE2" w:rsidP="00BE4950">
      <w:pPr>
        <w:rPr>
          <w:rFonts w:asciiTheme="minorHAnsi" w:hAnsiTheme="minorHAnsi" w:cstheme="minorHAnsi"/>
          <w:sz w:val="20"/>
          <w:szCs w:val="20"/>
        </w:rPr>
      </w:pPr>
    </w:p>
    <w:p w14:paraId="3E7D4C26" w14:textId="7BA7158B" w:rsidR="007B6EE2" w:rsidRPr="00AD0AB6" w:rsidRDefault="007B6EE2" w:rsidP="00BE4950">
      <w:pPr>
        <w:rPr>
          <w:rFonts w:asciiTheme="minorHAnsi" w:hAnsiTheme="minorHAnsi" w:cstheme="minorHAnsi"/>
          <w:sz w:val="20"/>
          <w:szCs w:val="20"/>
        </w:rPr>
      </w:pPr>
      <w:r w:rsidRPr="00AD0AB6">
        <w:rPr>
          <w:rFonts w:asciiTheme="minorHAnsi" w:hAnsiTheme="minorHAnsi" w:cstheme="minorHAnsi"/>
          <w:sz w:val="20"/>
          <w:szCs w:val="20"/>
        </w:rPr>
        <w:t>7:04 pm Bob Chase arrived</w:t>
      </w:r>
    </w:p>
    <w:p w14:paraId="59E60C04" w14:textId="77777777" w:rsidR="00D61DC7" w:rsidRPr="00AD0AB6" w:rsidRDefault="00D61DC7" w:rsidP="00BE4950">
      <w:pPr>
        <w:rPr>
          <w:rFonts w:asciiTheme="minorHAnsi" w:hAnsiTheme="minorHAnsi" w:cstheme="minorHAnsi"/>
          <w:sz w:val="20"/>
          <w:szCs w:val="20"/>
        </w:rPr>
      </w:pPr>
    </w:p>
    <w:p w14:paraId="4CDCD20C" w14:textId="6229A3F7" w:rsidR="00BE4950" w:rsidRPr="00AD0AB6" w:rsidRDefault="00BE4950" w:rsidP="00BE4950">
      <w:pPr>
        <w:spacing w:after="160" w:line="259" w:lineRule="auto"/>
        <w:rPr>
          <w:rFonts w:asciiTheme="minorHAnsi" w:hAnsiTheme="minorHAnsi" w:cstheme="minorHAnsi"/>
          <w:noProof/>
          <w:sz w:val="20"/>
          <w:szCs w:val="20"/>
        </w:rPr>
      </w:pPr>
      <w:r w:rsidRPr="00AD0AB6">
        <w:rPr>
          <w:rFonts w:asciiTheme="minorHAnsi" w:hAnsiTheme="minorHAnsi" w:cstheme="minorHAnsi"/>
          <w:b/>
          <w:bCs/>
          <w:noProof/>
          <w:sz w:val="20"/>
          <w:szCs w:val="20"/>
          <w:u w:val="single"/>
        </w:rPr>
        <w:t xml:space="preserve">Secretary Report: </w:t>
      </w:r>
      <w:r w:rsidR="007545A6" w:rsidRPr="00AD0AB6">
        <w:rPr>
          <w:rFonts w:asciiTheme="minorHAnsi" w:hAnsiTheme="minorHAnsi" w:cstheme="minorHAnsi"/>
          <w:noProof/>
          <w:sz w:val="20"/>
          <w:szCs w:val="20"/>
        </w:rPr>
        <w:t xml:space="preserve"> </w:t>
      </w:r>
      <w:r w:rsidR="004329AC" w:rsidRPr="00AD0AB6">
        <w:rPr>
          <w:rFonts w:asciiTheme="minorHAnsi" w:hAnsiTheme="minorHAnsi" w:cstheme="minorHAnsi"/>
          <w:noProof/>
          <w:sz w:val="20"/>
          <w:szCs w:val="20"/>
        </w:rPr>
        <w:t xml:space="preserve">S. Lee advised </w:t>
      </w:r>
      <w:r w:rsidR="00316D30" w:rsidRPr="00AD0AB6">
        <w:rPr>
          <w:rFonts w:asciiTheme="minorHAnsi" w:hAnsiTheme="minorHAnsi" w:cstheme="minorHAnsi"/>
          <w:noProof/>
          <w:sz w:val="20"/>
          <w:szCs w:val="20"/>
        </w:rPr>
        <w:t>that she has phone calls out to obtain three quotes for the paving of the 700 block of Mellow Ct.</w:t>
      </w:r>
    </w:p>
    <w:bookmarkEnd w:id="0"/>
    <w:p w14:paraId="4BC7F42C" w14:textId="2FD92929" w:rsidR="00D0427B" w:rsidRPr="00AD0AB6" w:rsidRDefault="00BE4950" w:rsidP="00DE6A4A">
      <w:pPr>
        <w:rPr>
          <w:rFonts w:asciiTheme="minorHAnsi" w:hAnsiTheme="minorHAnsi" w:cstheme="minorHAnsi"/>
          <w:noProof/>
          <w:sz w:val="20"/>
          <w:szCs w:val="20"/>
        </w:rPr>
      </w:pPr>
      <w:r w:rsidRPr="00AD0AB6">
        <w:rPr>
          <w:rFonts w:asciiTheme="minorHAnsi" w:hAnsiTheme="minorHAnsi" w:cstheme="minorHAnsi"/>
          <w:b/>
          <w:bCs/>
          <w:noProof/>
          <w:sz w:val="20"/>
          <w:szCs w:val="20"/>
          <w:u w:val="single"/>
        </w:rPr>
        <w:t xml:space="preserve">Correspondence: </w:t>
      </w:r>
      <w:r w:rsidRPr="00AD0AB6">
        <w:rPr>
          <w:rFonts w:asciiTheme="minorHAnsi" w:hAnsiTheme="minorHAnsi" w:cstheme="minorHAnsi"/>
          <w:noProof/>
          <w:sz w:val="20"/>
          <w:szCs w:val="20"/>
        </w:rPr>
        <w:t xml:space="preserve"> </w:t>
      </w:r>
      <w:r w:rsidR="00316D30" w:rsidRPr="00AD0AB6">
        <w:rPr>
          <w:rFonts w:asciiTheme="minorHAnsi" w:hAnsiTheme="minorHAnsi" w:cstheme="minorHAnsi"/>
          <w:noProof/>
          <w:sz w:val="20"/>
          <w:szCs w:val="20"/>
        </w:rPr>
        <w:t>C. Cook</w:t>
      </w:r>
      <w:r w:rsidR="00226D81" w:rsidRPr="00AD0AB6">
        <w:rPr>
          <w:rFonts w:asciiTheme="minorHAnsi" w:hAnsiTheme="minorHAnsi" w:cstheme="minorHAnsi"/>
          <w:noProof/>
          <w:sz w:val="20"/>
          <w:szCs w:val="20"/>
        </w:rPr>
        <w:t xml:space="preserve"> read a letter received from </w:t>
      </w:r>
      <w:r w:rsidR="00AD2741" w:rsidRPr="00AD0AB6">
        <w:rPr>
          <w:rFonts w:asciiTheme="minorHAnsi" w:hAnsiTheme="minorHAnsi" w:cstheme="minorHAnsi"/>
          <w:noProof/>
          <w:sz w:val="20"/>
          <w:szCs w:val="20"/>
        </w:rPr>
        <w:t xml:space="preserve">Betty Schlegel 454 Madison ave. in regards to a issue with her neighbors stone supporting wall falling over on her property. </w:t>
      </w:r>
      <w:r w:rsidR="00316D30" w:rsidRPr="00AD0AB6">
        <w:rPr>
          <w:rFonts w:asciiTheme="minorHAnsi" w:hAnsiTheme="minorHAnsi" w:cstheme="minorHAnsi"/>
          <w:noProof/>
          <w:sz w:val="20"/>
          <w:szCs w:val="20"/>
        </w:rPr>
        <w:t xml:space="preserve">She has advised that they have started to take action on the collapsed stone wall that had fallen onto her property and is pleased with the work thus far. </w:t>
      </w:r>
    </w:p>
    <w:p w14:paraId="4EE7284E" w14:textId="77777777" w:rsidR="00EB7CCD" w:rsidRPr="00AD0AB6" w:rsidRDefault="00EB7CCD" w:rsidP="00DE6A4A">
      <w:pPr>
        <w:rPr>
          <w:rFonts w:asciiTheme="minorHAnsi" w:hAnsiTheme="minorHAnsi" w:cstheme="minorHAnsi"/>
          <w:noProof/>
          <w:sz w:val="20"/>
          <w:szCs w:val="20"/>
        </w:rPr>
      </w:pPr>
    </w:p>
    <w:p w14:paraId="0B9FB89A" w14:textId="1CAFFA35" w:rsidR="00EB7CCD" w:rsidRPr="00AD0AB6" w:rsidRDefault="00EB7CCD" w:rsidP="00DE6A4A">
      <w:pPr>
        <w:rPr>
          <w:rFonts w:asciiTheme="minorHAnsi" w:hAnsiTheme="minorHAnsi" w:cstheme="minorHAnsi"/>
          <w:noProof/>
          <w:sz w:val="20"/>
          <w:szCs w:val="20"/>
        </w:rPr>
      </w:pPr>
      <w:r w:rsidRPr="00AD0AB6">
        <w:rPr>
          <w:rFonts w:asciiTheme="minorHAnsi" w:hAnsiTheme="minorHAnsi" w:cstheme="minorHAnsi"/>
          <w:noProof/>
          <w:sz w:val="20"/>
          <w:szCs w:val="20"/>
        </w:rPr>
        <w:t xml:space="preserve">The </w:t>
      </w:r>
      <w:r w:rsidR="00316D30" w:rsidRPr="00AD0AB6">
        <w:rPr>
          <w:rFonts w:asciiTheme="minorHAnsi" w:hAnsiTheme="minorHAnsi" w:cstheme="minorHAnsi"/>
          <w:noProof/>
          <w:sz w:val="20"/>
          <w:szCs w:val="20"/>
        </w:rPr>
        <w:t>next</w:t>
      </w:r>
      <w:r w:rsidRPr="00AD0AB6">
        <w:rPr>
          <w:rFonts w:asciiTheme="minorHAnsi" w:hAnsiTheme="minorHAnsi" w:cstheme="minorHAnsi"/>
          <w:noProof/>
          <w:sz w:val="20"/>
          <w:szCs w:val="20"/>
        </w:rPr>
        <w:t xml:space="preserve"> letter was from </w:t>
      </w:r>
      <w:r w:rsidR="00316D30" w:rsidRPr="00AD0AB6">
        <w:rPr>
          <w:rFonts w:asciiTheme="minorHAnsi" w:hAnsiTheme="minorHAnsi" w:cstheme="minorHAnsi"/>
          <w:noProof/>
          <w:sz w:val="20"/>
          <w:szCs w:val="20"/>
        </w:rPr>
        <w:t>Robert Hunt</w:t>
      </w:r>
      <w:r w:rsidR="00396F8D" w:rsidRPr="00AD0AB6">
        <w:rPr>
          <w:rFonts w:asciiTheme="minorHAnsi" w:hAnsiTheme="minorHAnsi" w:cstheme="minorHAnsi"/>
          <w:noProof/>
          <w:sz w:val="20"/>
          <w:szCs w:val="20"/>
        </w:rPr>
        <w:t xml:space="preserve"> addressed to council. As it was read </w:t>
      </w:r>
      <w:r w:rsidR="00394185" w:rsidRPr="00AD0AB6">
        <w:rPr>
          <w:rFonts w:asciiTheme="minorHAnsi" w:hAnsiTheme="minorHAnsi" w:cstheme="minorHAnsi"/>
          <w:noProof/>
          <w:sz w:val="20"/>
          <w:szCs w:val="20"/>
        </w:rPr>
        <w:t xml:space="preserve">‘I Robert Hunt will be resigning immediately due to personal health issues. It has been my honor to work with all my fellow council members, Solicitor, the borough secretary, and mayor. I was truly honored to serve my community”. </w:t>
      </w:r>
    </w:p>
    <w:p w14:paraId="1CE20A55" w14:textId="77777777" w:rsidR="00396F8D" w:rsidRPr="00AD0AB6" w:rsidRDefault="00396F8D" w:rsidP="00DE6A4A">
      <w:pPr>
        <w:rPr>
          <w:rFonts w:asciiTheme="minorHAnsi" w:hAnsiTheme="minorHAnsi" w:cstheme="minorHAnsi"/>
          <w:noProof/>
          <w:sz w:val="20"/>
          <w:szCs w:val="20"/>
        </w:rPr>
      </w:pPr>
    </w:p>
    <w:p w14:paraId="57D53A3C" w14:textId="2C4F8FEF" w:rsidR="00396F8D" w:rsidRPr="00AD0AB6" w:rsidRDefault="00396F8D" w:rsidP="00396F8D">
      <w:pPr>
        <w:rPr>
          <w:rFonts w:asciiTheme="minorHAnsi" w:hAnsiTheme="minorHAnsi" w:cstheme="minorHAnsi"/>
          <w:sz w:val="20"/>
          <w:szCs w:val="20"/>
        </w:rPr>
      </w:pPr>
      <w:r w:rsidRPr="00AD0AB6">
        <w:rPr>
          <w:rFonts w:asciiTheme="minorHAnsi" w:hAnsiTheme="minorHAnsi" w:cstheme="minorHAnsi"/>
          <w:sz w:val="20"/>
          <w:szCs w:val="20"/>
        </w:rPr>
        <w:lastRenderedPageBreak/>
        <w:t xml:space="preserve">A motion was made to accept </w:t>
      </w:r>
      <w:r w:rsidR="00316D30" w:rsidRPr="00AD0AB6">
        <w:rPr>
          <w:rFonts w:asciiTheme="minorHAnsi" w:hAnsiTheme="minorHAnsi" w:cstheme="minorHAnsi"/>
          <w:sz w:val="20"/>
          <w:szCs w:val="20"/>
        </w:rPr>
        <w:t>Robert Hunt’s</w:t>
      </w:r>
      <w:r w:rsidRPr="00AD0AB6">
        <w:rPr>
          <w:rFonts w:asciiTheme="minorHAnsi" w:hAnsiTheme="minorHAnsi" w:cstheme="minorHAnsi"/>
          <w:sz w:val="20"/>
          <w:szCs w:val="20"/>
        </w:rPr>
        <w:t xml:space="preserve"> resignation by </w:t>
      </w:r>
      <w:r w:rsidR="00316D30" w:rsidRPr="00AD0AB6">
        <w:rPr>
          <w:rFonts w:asciiTheme="minorHAnsi" w:hAnsiTheme="minorHAnsi" w:cstheme="minorHAnsi"/>
          <w:sz w:val="20"/>
          <w:szCs w:val="20"/>
        </w:rPr>
        <w:t>J. Morcom</w:t>
      </w:r>
      <w:r w:rsidRPr="00AD0AB6">
        <w:rPr>
          <w:rFonts w:asciiTheme="minorHAnsi" w:hAnsiTheme="minorHAnsi" w:cstheme="minorHAnsi"/>
          <w:sz w:val="20"/>
          <w:szCs w:val="20"/>
        </w:rPr>
        <w:t xml:space="preserve">. Seconded by </w:t>
      </w:r>
      <w:r w:rsidR="00316D30" w:rsidRPr="00AD0AB6">
        <w:rPr>
          <w:rFonts w:asciiTheme="minorHAnsi" w:hAnsiTheme="minorHAnsi" w:cstheme="minorHAnsi"/>
          <w:sz w:val="20"/>
          <w:szCs w:val="20"/>
        </w:rPr>
        <w:t>C. Tomaine</w:t>
      </w:r>
      <w:r w:rsidRPr="00AD0AB6">
        <w:rPr>
          <w:rFonts w:asciiTheme="minorHAnsi" w:hAnsiTheme="minorHAnsi" w:cstheme="minorHAnsi"/>
          <w:sz w:val="20"/>
          <w:szCs w:val="20"/>
        </w:rPr>
        <w:t>. All members in favor. Motion carried.</w:t>
      </w:r>
    </w:p>
    <w:p w14:paraId="4060ACE2" w14:textId="77777777" w:rsidR="00396F8D" w:rsidRPr="00AD0AB6" w:rsidRDefault="00396F8D" w:rsidP="00DE6A4A">
      <w:pPr>
        <w:rPr>
          <w:rFonts w:asciiTheme="minorHAnsi" w:hAnsiTheme="minorHAnsi" w:cstheme="minorHAnsi"/>
          <w:sz w:val="20"/>
          <w:szCs w:val="20"/>
        </w:rPr>
      </w:pPr>
    </w:p>
    <w:p w14:paraId="171CF627" w14:textId="6BF11D3D" w:rsidR="00B601E3" w:rsidRPr="00AD0AB6" w:rsidRDefault="00BE4950" w:rsidP="00D0427B">
      <w:pPr>
        <w:rPr>
          <w:rFonts w:asciiTheme="minorHAnsi" w:hAnsiTheme="minorHAnsi" w:cstheme="minorHAnsi"/>
          <w:noProof/>
          <w:sz w:val="20"/>
          <w:szCs w:val="20"/>
        </w:rPr>
      </w:pPr>
      <w:r w:rsidRPr="00AD0AB6">
        <w:rPr>
          <w:rFonts w:asciiTheme="minorHAnsi" w:hAnsiTheme="minorHAnsi" w:cstheme="minorHAnsi"/>
          <w:b/>
          <w:bCs/>
          <w:noProof/>
          <w:sz w:val="20"/>
          <w:szCs w:val="20"/>
          <w:u w:val="single"/>
        </w:rPr>
        <w:t>Public Comment:</w:t>
      </w:r>
      <w:r w:rsidRPr="00AD0AB6">
        <w:rPr>
          <w:rFonts w:asciiTheme="minorHAnsi" w:hAnsiTheme="minorHAnsi" w:cstheme="minorHAnsi"/>
          <w:noProof/>
          <w:sz w:val="20"/>
          <w:szCs w:val="20"/>
        </w:rPr>
        <w:t xml:space="preserve"> </w:t>
      </w:r>
      <w:r w:rsidR="00D0427B" w:rsidRPr="00AD0AB6">
        <w:rPr>
          <w:rFonts w:asciiTheme="minorHAnsi" w:hAnsiTheme="minorHAnsi" w:cstheme="minorHAnsi"/>
          <w:noProof/>
          <w:sz w:val="20"/>
          <w:szCs w:val="20"/>
        </w:rPr>
        <w:t xml:space="preserve"> </w:t>
      </w:r>
      <w:r w:rsidR="003537EE" w:rsidRPr="00AD0AB6">
        <w:rPr>
          <w:rFonts w:asciiTheme="minorHAnsi" w:hAnsiTheme="minorHAnsi" w:cstheme="minorHAnsi"/>
          <w:noProof/>
          <w:sz w:val="20"/>
          <w:szCs w:val="20"/>
        </w:rPr>
        <w:t>None</w:t>
      </w:r>
    </w:p>
    <w:p w14:paraId="30897527" w14:textId="77777777" w:rsidR="00BE4950" w:rsidRPr="00AD0AB6" w:rsidRDefault="00BE4950" w:rsidP="00BE4950">
      <w:pPr>
        <w:rPr>
          <w:rFonts w:asciiTheme="minorHAnsi" w:hAnsiTheme="minorHAnsi" w:cstheme="minorHAnsi"/>
          <w:b/>
          <w:bCs/>
          <w:sz w:val="20"/>
          <w:szCs w:val="20"/>
          <w:u w:val="single"/>
        </w:rPr>
      </w:pPr>
    </w:p>
    <w:p w14:paraId="24603807" w14:textId="77777777" w:rsidR="00BE4950" w:rsidRPr="00AD0AB6" w:rsidRDefault="00BE4950" w:rsidP="00BE4950">
      <w:pPr>
        <w:rPr>
          <w:rFonts w:asciiTheme="minorHAnsi" w:hAnsiTheme="minorHAnsi" w:cstheme="minorHAnsi"/>
          <w:sz w:val="20"/>
          <w:szCs w:val="20"/>
        </w:rPr>
      </w:pPr>
      <w:r w:rsidRPr="00AD0AB6">
        <w:rPr>
          <w:rFonts w:asciiTheme="minorHAnsi" w:hAnsiTheme="minorHAnsi" w:cstheme="minorHAnsi"/>
          <w:b/>
          <w:bCs/>
          <w:sz w:val="20"/>
          <w:szCs w:val="20"/>
          <w:u w:val="single"/>
        </w:rPr>
        <w:t xml:space="preserve">Professional Reports:  </w:t>
      </w:r>
    </w:p>
    <w:p w14:paraId="49EA2C6B" w14:textId="5A8C64A9" w:rsidR="000F4E9D" w:rsidRPr="00AD0AB6" w:rsidRDefault="00BE4950" w:rsidP="00BE4950">
      <w:pPr>
        <w:rPr>
          <w:rFonts w:asciiTheme="minorHAnsi" w:hAnsiTheme="minorHAnsi" w:cstheme="minorHAnsi"/>
          <w:sz w:val="20"/>
          <w:szCs w:val="20"/>
        </w:rPr>
      </w:pPr>
      <w:r w:rsidRPr="00AD0AB6">
        <w:rPr>
          <w:rFonts w:asciiTheme="minorHAnsi" w:hAnsiTheme="minorHAnsi" w:cstheme="minorHAnsi"/>
          <w:sz w:val="20"/>
          <w:szCs w:val="20"/>
        </w:rPr>
        <w:t xml:space="preserve">Police: </w:t>
      </w:r>
      <w:r w:rsidR="003537EE" w:rsidRPr="00AD0AB6">
        <w:rPr>
          <w:rFonts w:asciiTheme="minorHAnsi" w:hAnsiTheme="minorHAnsi" w:cstheme="minorHAnsi"/>
          <w:sz w:val="20"/>
          <w:szCs w:val="20"/>
        </w:rPr>
        <w:t>Chief Arthur</w:t>
      </w:r>
      <w:r w:rsidR="00853C46" w:rsidRPr="00AD0AB6">
        <w:rPr>
          <w:rFonts w:asciiTheme="minorHAnsi" w:hAnsiTheme="minorHAnsi" w:cstheme="minorHAnsi"/>
          <w:sz w:val="20"/>
          <w:szCs w:val="20"/>
        </w:rPr>
        <w:t xml:space="preserve"> </w:t>
      </w:r>
      <w:r w:rsidR="00040CFF" w:rsidRPr="00AD0AB6">
        <w:rPr>
          <w:rFonts w:asciiTheme="minorHAnsi" w:hAnsiTheme="minorHAnsi" w:cstheme="minorHAnsi"/>
          <w:sz w:val="20"/>
          <w:szCs w:val="20"/>
        </w:rPr>
        <w:t xml:space="preserve">advised that year to date they have responded to around three thousand incidents so far. He has attended the Northeast gang task force meeting that was recently held. We also just held a safety meeting at the local </w:t>
      </w:r>
      <w:r w:rsidR="005B582C" w:rsidRPr="00AD0AB6">
        <w:rPr>
          <w:rFonts w:asciiTheme="minorHAnsi" w:hAnsiTheme="minorHAnsi" w:cstheme="minorHAnsi"/>
          <w:sz w:val="20"/>
          <w:szCs w:val="20"/>
        </w:rPr>
        <w:t>school’s</w:t>
      </w:r>
      <w:r w:rsidR="00040CFF" w:rsidRPr="00AD0AB6">
        <w:rPr>
          <w:rFonts w:asciiTheme="minorHAnsi" w:hAnsiTheme="minorHAnsi" w:cstheme="minorHAnsi"/>
          <w:sz w:val="20"/>
          <w:szCs w:val="20"/>
        </w:rPr>
        <w:t xml:space="preserve"> </w:t>
      </w:r>
      <w:r w:rsidR="005B582C" w:rsidRPr="00AD0AB6">
        <w:rPr>
          <w:rFonts w:asciiTheme="minorHAnsi" w:hAnsiTheme="minorHAnsi" w:cstheme="minorHAnsi"/>
          <w:sz w:val="20"/>
          <w:szCs w:val="20"/>
        </w:rPr>
        <w:t xml:space="preserve">safety meeting, to discuss any issues to correct them. They ask residents to make sure they are locking their garages and vehicles as they heard reports of items being taken. </w:t>
      </w:r>
    </w:p>
    <w:p w14:paraId="5FF0CA1E" w14:textId="60ED9E33" w:rsidR="00BE4950" w:rsidRPr="00AD0AB6" w:rsidRDefault="00BE4950" w:rsidP="00BE4950">
      <w:pPr>
        <w:rPr>
          <w:rFonts w:asciiTheme="minorHAnsi" w:hAnsiTheme="minorHAnsi" w:cstheme="minorHAnsi"/>
          <w:sz w:val="20"/>
          <w:szCs w:val="20"/>
        </w:rPr>
      </w:pPr>
      <w:r w:rsidRPr="00AD0AB6">
        <w:rPr>
          <w:rFonts w:asciiTheme="minorHAnsi" w:hAnsiTheme="minorHAnsi" w:cstheme="minorHAnsi"/>
          <w:sz w:val="20"/>
          <w:szCs w:val="20"/>
        </w:rPr>
        <w:t xml:space="preserve">Fire: </w:t>
      </w:r>
      <w:r w:rsidR="00764320" w:rsidRPr="00AD0AB6">
        <w:rPr>
          <w:rFonts w:asciiTheme="minorHAnsi" w:hAnsiTheme="minorHAnsi" w:cstheme="minorHAnsi"/>
          <w:sz w:val="20"/>
          <w:szCs w:val="20"/>
        </w:rPr>
        <w:t>None</w:t>
      </w:r>
      <w:r w:rsidR="0095070E" w:rsidRPr="00AD0AB6">
        <w:rPr>
          <w:rFonts w:asciiTheme="minorHAnsi" w:hAnsiTheme="minorHAnsi" w:cstheme="minorHAnsi"/>
          <w:sz w:val="20"/>
          <w:szCs w:val="20"/>
        </w:rPr>
        <w:t xml:space="preserve"> </w:t>
      </w:r>
    </w:p>
    <w:p w14:paraId="3386C83A" w14:textId="77777777" w:rsidR="00BE4950" w:rsidRPr="00AD0AB6" w:rsidRDefault="00BE4950" w:rsidP="00BE4950">
      <w:pPr>
        <w:rPr>
          <w:rFonts w:asciiTheme="minorHAnsi" w:hAnsiTheme="minorHAnsi" w:cstheme="minorHAnsi"/>
          <w:sz w:val="20"/>
          <w:szCs w:val="20"/>
        </w:rPr>
      </w:pPr>
      <w:r w:rsidRPr="00AD0AB6">
        <w:rPr>
          <w:rFonts w:asciiTheme="minorHAnsi" w:hAnsiTheme="minorHAnsi" w:cstheme="minorHAnsi"/>
          <w:sz w:val="20"/>
          <w:szCs w:val="20"/>
        </w:rPr>
        <w:t>EMA: Absent</w:t>
      </w:r>
    </w:p>
    <w:p w14:paraId="54BC1F0D" w14:textId="31D4EDEA" w:rsidR="00BE4950" w:rsidRPr="00AD0AB6" w:rsidRDefault="00BE4950" w:rsidP="00BE4950">
      <w:pPr>
        <w:rPr>
          <w:rFonts w:asciiTheme="minorHAnsi" w:hAnsiTheme="minorHAnsi" w:cstheme="minorHAnsi"/>
          <w:sz w:val="20"/>
          <w:szCs w:val="20"/>
        </w:rPr>
      </w:pPr>
      <w:r w:rsidRPr="00AD0AB6">
        <w:rPr>
          <w:rFonts w:asciiTheme="minorHAnsi" w:hAnsiTheme="minorHAnsi" w:cstheme="minorHAnsi"/>
          <w:sz w:val="20"/>
          <w:szCs w:val="20"/>
        </w:rPr>
        <w:t xml:space="preserve">Solicitor: </w:t>
      </w:r>
      <w:r w:rsidR="00C06386" w:rsidRPr="00AD0AB6">
        <w:rPr>
          <w:rFonts w:asciiTheme="minorHAnsi" w:hAnsiTheme="minorHAnsi" w:cstheme="minorHAnsi"/>
          <w:sz w:val="20"/>
          <w:szCs w:val="20"/>
        </w:rPr>
        <w:t xml:space="preserve">B. Fitzgerald advise </w:t>
      </w:r>
      <w:r w:rsidR="005B582C" w:rsidRPr="00AD0AB6">
        <w:rPr>
          <w:rFonts w:asciiTheme="minorHAnsi" w:hAnsiTheme="minorHAnsi" w:cstheme="minorHAnsi"/>
          <w:sz w:val="20"/>
          <w:szCs w:val="20"/>
        </w:rPr>
        <w:t xml:space="preserve">they are still working on the last couple residents to obtain the remaining signatures required for the creek project. </w:t>
      </w:r>
    </w:p>
    <w:p w14:paraId="3121EDCA" w14:textId="5DE511D2" w:rsidR="00BE4950" w:rsidRPr="00AD0AB6" w:rsidRDefault="00BE4950" w:rsidP="00BE4950">
      <w:pPr>
        <w:rPr>
          <w:rFonts w:asciiTheme="minorHAnsi" w:hAnsiTheme="minorHAnsi" w:cstheme="minorHAnsi"/>
          <w:sz w:val="20"/>
          <w:szCs w:val="20"/>
        </w:rPr>
      </w:pPr>
      <w:r w:rsidRPr="00AD0AB6">
        <w:rPr>
          <w:rFonts w:asciiTheme="minorHAnsi" w:hAnsiTheme="minorHAnsi" w:cstheme="minorHAnsi"/>
          <w:sz w:val="20"/>
          <w:szCs w:val="20"/>
        </w:rPr>
        <w:t xml:space="preserve">Code Enforcement: </w:t>
      </w:r>
      <w:r w:rsidR="00D33DD1" w:rsidRPr="00AD0AB6">
        <w:rPr>
          <w:rFonts w:asciiTheme="minorHAnsi" w:hAnsiTheme="minorHAnsi" w:cstheme="minorHAnsi"/>
          <w:sz w:val="20"/>
          <w:szCs w:val="20"/>
        </w:rPr>
        <w:t>N</w:t>
      </w:r>
      <w:r w:rsidR="00436220" w:rsidRPr="00AD0AB6">
        <w:rPr>
          <w:rFonts w:asciiTheme="minorHAnsi" w:hAnsiTheme="minorHAnsi" w:cstheme="minorHAnsi"/>
          <w:sz w:val="20"/>
          <w:szCs w:val="20"/>
        </w:rPr>
        <w:t>A</w:t>
      </w:r>
    </w:p>
    <w:p w14:paraId="7DAC3C6A" w14:textId="77777777" w:rsidR="00BE4950" w:rsidRPr="00AD0AB6" w:rsidRDefault="00BE4950" w:rsidP="00BE4950">
      <w:pPr>
        <w:rPr>
          <w:rFonts w:asciiTheme="minorHAnsi" w:hAnsiTheme="minorHAnsi" w:cstheme="minorHAnsi"/>
          <w:sz w:val="20"/>
          <w:szCs w:val="20"/>
        </w:rPr>
      </w:pPr>
      <w:r w:rsidRPr="00AD0AB6">
        <w:rPr>
          <w:rFonts w:asciiTheme="minorHAnsi" w:hAnsiTheme="minorHAnsi" w:cstheme="minorHAnsi"/>
          <w:sz w:val="20"/>
          <w:szCs w:val="20"/>
        </w:rPr>
        <w:t>Grants: None</w:t>
      </w:r>
    </w:p>
    <w:p w14:paraId="5396AD23" w14:textId="23335774" w:rsidR="00BE4950" w:rsidRPr="00AD0AB6" w:rsidRDefault="00BE4950" w:rsidP="00BE4950">
      <w:pPr>
        <w:rPr>
          <w:rFonts w:asciiTheme="minorHAnsi" w:hAnsiTheme="minorHAnsi" w:cstheme="minorHAnsi"/>
          <w:sz w:val="20"/>
          <w:szCs w:val="20"/>
        </w:rPr>
      </w:pPr>
      <w:r w:rsidRPr="00AD0AB6">
        <w:rPr>
          <w:rFonts w:asciiTheme="minorHAnsi" w:hAnsiTheme="minorHAnsi" w:cstheme="minorHAnsi"/>
          <w:sz w:val="20"/>
          <w:szCs w:val="20"/>
        </w:rPr>
        <w:t xml:space="preserve">Zoning: </w:t>
      </w:r>
      <w:r w:rsidR="005B582C" w:rsidRPr="00AD0AB6">
        <w:rPr>
          <w:rFonts w:asciiTheme="minorHAnsi" w:hAnsiTheme="minorHAnsi" w:cstheme="minorHAnsi"/>
          <w:sz w:val="20"/>
          <w:szCs w:val="20"/>
        </w:rPr>
        <w:t xml:space="preserve">B. Chase advised we have started to get permit requests as itis getting warmer out, but nothing crazy. </w:t>
      </w:r>
      <w:proofErr w:type="spellStart"/>
      <w:r w:rsidR="005B582C" w:rsidRPr="00AD0AB6">
        <w:rPr>
          <w:rFonts w:asciiTheme="minorHAnsi" w:hAnsiTheme="minorHAnsi" w:cstheme="minorHAnsi"/>
          <w:sz w:val="20"/>
          <w:szCs w:val="20"/>
        </w:rPr>
        <w:t>Norlack</w:t>
      </w:r>
      <w:proofErr w:type="spellEnd"/>
      <w:r w:rsidR="005B582C" w:rsidRPr="00AD0AB6">
        <w:rPr>
          <w:rFonts w:asciiTheme="minorHAnsi" w:hAnsiTheme="minorHAnsi" w:cstheme="minorHAnsi"/>
          <w:sz w:val="20"/>
          <w:szCs w:val="20"/>
        </w:rPr>
        <w:t xml:space="preserve"> has dropped off the maps for the new possible zoning, he would like to meet up with those on council that would like to go over it. </w:t>
      </w:r>
    </w:p>
    <w:p w14:paraId="567CF0A7" w14:textId="77777777" w:rsidR="00BE4950" w:rsidRPr="00AD0AB6" w:rsidRDefault="00BE4950" w:rsidP="00BE4950">
      <w:pPr>
        <w:rPr>
          <w:rFonts w:asciiTheme="minorHAnsi" w:hAnsiTheme="minorHAnsi" w:cstheme="minorHAnsi"/>
          <w:sz w:val="20"/>
          <w:szCs w:val="20"/>
        </w:rPr>
      </w:pPr>
      <w:r w:rsidRPr="00AD0AB6">
        <w:rPr>
          <w:rFonts w:asciiTheme="minorHAnsi" w:hAnsiTheme="minorHAnsi" w:cstheme="minorHAnsi"/>
          <w:sz w:val="20"/>
          <w:szCs w:val="20"/>
        </w:rPr>
        <w:t>Engineer: Absent</w:t>
      </w:r>
    </w:p>
    <w:p w14:paraId="122927D0" w14:textId="77777777" w:rsidR="00BE4950" w:rsidRPr="00AD0AB6" w:rsidRDefault="00BE4950" w:rsidP="00BE4950">
      <w:pPr>
        <w:rPr>
          <w:rFonts w:asciiTheme="minorHAnsi" w:hAnsiTheme="minorHAnsi" w:cstheme="minorHAnsi"/>
          <w:sz w:val="20"/>
          <w:szCs w:val="20"/>
        </w:rPr>
      </w:pPr>
      <w:r w:rsidRPr="00AD0AB6">
        <w:rPr>
          <w:rFonts w:asciiTheme="minorHAnsi" w:hAnsiTheme="minorHAnsi" w:cstheme="minorHAnsi"/>
          <w:sz w:val="20"/>
          <w:szCs w:val="20"/>
        </w:rPr>
        <w:t xml:space="preserve">Tax Collector: Absent </w:t>
      </w:r>
    </w:p>
    <w:p w14:paraId="4FE914AD" w14:textId="23C42202" w:rsidR="00BE4950" w:rsidRPr="00AD0AB6" w:rsidRDefault="00BE4950" w:rsidP="00BE4950">
      <w:pPr>
        <w:rPr>
          <w:rFonts w:asciiTheme="minorHAnsi" w:hAnsiTheme="minorHAnsi" w:cstheme="minorHAnsi"/>
          <w:sz w:val="20"/>
          <w:szCs w:val="20"/>
        </w:rPr>
      </w:pPr>
      <w:r w:rsidRPr="00AD0AB6">
        <w:rPr>
          <w:rFonts w:asciiTheme="minorHAnsi" w:hAnsiTheme="minorHAnsi" w:cstheme="minorHAnsi"/>
          <w:sz w:val="20"/>
          <w:szCs w:val="20"/>
        </w:rPr>
        <w:t xml:space="preserve">Mayor: </w:t>
      </w:r>
      <w:r w:rsidR="005B582C" w:rsidRPr="00AD0AB6">
        <w:rPr>
          <w:rFonts w:asciiTheme="minorHAnsi" w:hAnsiTheme="minorHAnsi" w:cstheme="minorHAnsi"/>
          <w:sz w:val="20"/>
          <w:szCs w:val="20"/>
        </w:rPr>
        <w:t>None</w:t>
      </w:r>
    </w:p>
    <w:p w14:paraId="3BCB20F1" w14:textId="77777777" w:rsidR="00BE4950" w:rsidRPr="00AD0AB6" w:rsidRDefault="00BE4950" w:rsidP="00BE4950">
      <w:pPr>
        <w:rPr>
          <w:rFonts w:asciiTheme="minorHAnsi" w:hAnsiTheme="minorHAnsi" w:cstheme="minorHAnsi"/>
          <w:b/>
          <w:bCs/>
          <w:sz w:val="20"/>
          <w:szCs w:val="20"/>
          <w:u w:val="single"/>
        </w:rPr>
      </w:pPr>
    </w:p>
    <w:p w14:paraId="7ABB8D32" w14:textId="77777777" w:rsidR="00BE4950" w:rsidRPr="00AD0AB6" w:rsidRDefault="00BE4950" w:rsidP="00BE4950">
      <w:pPr>
        <w:rPr>
          <w:rFonts w:asciiTheme="minorHAnsi" w:hAnsiTheme="minorHAnsi" w:cstheme="minorHAnsi"/>
          <w:b/>
          <w:bCs/>
          <w:sz w:val="20"/>
          <w:szCs w:val="20"/>
          <w:u w:val="single"/>
        </w:rPr>
      </w:pPr>
      <w:r w:rsidRPr="00AD0AB6">
        <w:rPr>
          <w:rFonts w:asciiTheme="minorHAnsi" w:hAnsiTheme="minorHAnsi" w:cstheme="minorHAnsi"/>
          <w:b/>
          <w:bCs/>
          <w:sz w:val="20"/>
          <w:szCs w:val="20"/>
          <w:u w:val="single"/>
        </w:rPr>
        <w:t xml:space="preserve">Committee Reports: </w:t>
      </w:r>
    </w:p>
    <w:p w14:paraId="0824BA98" w14:textId="77777777" w:rsidR="00BE4950" w:rsidRPr="00AD0AB6" w:rsidRDefault="00BE4950" w:rsidP="00BE4950">
      <w:pPr>
        <w:contextualSpacing/>
        <w:rPr>
          <w:rFonts w:asciiTheme="minorHAnsi" w:hAnsiTheme="minorHAnsi" w:cstheme="minorHAnsi"/>
          <w:sz w:val="20"/>
          <w:szCs w:val="20"/>
        </w:rPr>
      </w:pPr>
      <w:r w:rsidRPr="00AD0AB6">
        <w:rPr>
          <w:rFonts w:asciiTheme="minorHAnsi" w:hAnsiTheme="minorHAnsi" w:cstheme="minorHAnsi"/>
          <w:sz w:val="20"/>
          <w:szCs w:val="20"/>
        </w:rPr>
        <w:t>Planning Commission: None</w:t>
      </w:r>
    </w:p>
    <w:p w14:paraId="649FE61E" w14:textId="1E23DF33" w:rsidR="008E2024" w:rsidRPr="00AD0AB6" w:rsidRDefault="00BE4950" w:rsidP="00436220">
      <w:pPr>
        <w:contextualSpacing/>
        <w:rPr>
          <w:rFonts w:asciiTheme="minorHAnsi" w:hAnsiTheme="minorHAnsi" w:cstheme="minorHAnsi"/>
          <w:sz w:val="20"/>
          <w:szCs w:val="20"/>
        </w:rPr>
      </w:pPr>
      <w:r w:rsidRPr="00AD0AB6">
        <w:rPr>
          <w:rFonts w:asciiTheme="minorHAnsi" w:hAnsiTheme="minorHAnsi" w:cstheme="minorHAnsi"/>
          <w:sz w:val="20"/>
          <w:szCs w:val="20"/>
        </w:rPr>
        <w:t xml:space="preserve">Public Safety: </w:t>
      </w:r>
      <w:r w:rsidR="00436220" w:rsidRPr="00AD0AB6">
        <w:rPr>
          <w:rFonts w:asciiTheme="minorHAnsi" w:hAnsiTheme="minorHAnsi" w:cstheme="minorHAnsi"/>
          <w:sz w:val="20"/>
          <w:szCs w:val="20"/>
        </w:rPr>
        <w:t>None</w:t>
      </w:r>
    </w:p>
    <w:p w14:paraId="22FE8CF0" w14:textId="010A3BB8" w:rsidR="00BE4950" w:rsidRPr="00AD0AB6" w:rsidRDefault="00BE4950" w:rsidP="00BE4950">
      <w:pPr>
        <w:contextualSpacing/>
        <w:rPr>
          <w:rFonts w:asciiTheme="minorHAnsi" w:hAnsiTheme="minorHAnsi" w:cstheme="minorHAnsi"/>
          <w:sz w:val="20"/>
          <w:szCs w:val="20"/>
        </w:rPr>
      </w:pPr>
      <w:r w:rsidRPr="00AD0AB6">
        <w:rPr>
          <w:rFonts w:asciiTheme="minorHAnsi" w:hAnsiTheme="minorHAnsi" w:cstheme="minorHAnsi"/>
          <w:sz w:val="20"/>
          <w:szCs w:val="20"/>
        </w:rPr>
        <w:t xml:space="preserve">Finance: </w:t>
      </w:r>
      <w:r w:rsidR="00B267A7" w:rsidRPr="00AD0AB6">
        <w:rPr>
          <w:rFonts w:asciiTheme="minorHAnsi" w:hAnsiTheme="minorHAnsi" w:cstheme="minorHAnsi"/>
          <w:sz w:val="20"/>
          <w:szCs w:val="20"/>
        </w:rPr>
        <w:t>None</w:t>
      </w:r>
    </w:p>
    <w:p w14:paraId="1A71A1B7" w14:textId="72D2B830" w:rsidR="00BE4950" w:rsidRPr="00AD0AB6" w:rsidRDefault="00BE4950" w:rsidP="00BE4950">
      <w:pPr>
        <w:contextualSpacing/>
        <w:rPr>
          <w:rFonts w:asciiTheme="minorHAnsi" w:hAnsiTheme="minorHAnsi" w:cstheme="minorHAnsi"/>
          <w:sz w:val="20"/>
          <w:szCs w:val="20"/>
        </w:rPr>
      </w:pPr>
      <w:r w:rsidRPr="00AD0AB6">
        <w:rPr>
          <w:rFonts w:asciiTheme="minorHAnsi" w:hAnsiTheme="minorHAnsi" w:cstheme="minorHAnsi"/>
          <w:sz w:val="20"/>
          <w:szCs w:val="20"/>
        </w:rPr>
        <w:t xml:space="preserve">Shade Tree: </w:t>
      </w:r>
      <w:r w:rsidR="00004576" w:rsidRPr="00AD0AB6">
        <w:rPr>
          <w:rFonts w:asciiTheme="minorHAnsi" w:hAnsiTheme="minorHAnsi" w:cstheme="minorHAnsi"/>
          <w:sz w:val="20"/>
          <w:szCs w:val="20"/>
        </w:rPr>
        <w:t>None</w:t>
      </w:r>
    </w:p>
    <w:p w14:paraId="1455B63F" w14:textId="77777777" w:rsidR="00BE4950" w:rsidRPr="00AD0AB6" w:rsidRDefault="00BE4950" w:rsidP="00BE4950">
      <w:pPr>
        <w:contextualSpacing/>
        <w:rPr>
          <w:rFonts w:asciiTheme="minorHAnsi" w:hAnsiTheme="minorHAnsi" w:cstheme="minorHAnsi"/>
          <w:sz w:val="20"/>
          <w:szCs w:val="20"/>
        </w:rPr>
      </w:pPr>
      <w:r w:rsidRPr="00AD0AB6">
        <w:rPr>
          <w:rFonts w:asciiTheme="minorHAnsi" w:hAnsiTheme="minorHAnsi" w:cstheme="minorHAnsi"/>
          <w:sz w:val="20"/>
          <w:szCs w:val="20"/>
        </w:rPr>
        <w:t>Grants: None</w:t>
      </w:r>
    </w:p>
    <w:p w14:paraId="478D4456" w14:textId="68E0582B" w:rsidR="00BE4950" w:rsidRPr="00AD0AB6" w:rsidRDefault="00BE4950" w:rsidP="00ED396D">
      <w:pPr>
        <w:contextualSpacing/>
        <w:rPr>
          <w:rFonts w:asciiTheme="minorHAnsi" w:hAnsiTheme="minorHAnsi" w:cstheme="minorHAnsi"/>
          <w:sz w:val="20"/>
          <w:szCs w:val="20"/>
        </w:rPr>
      </w:pPr>
      <w:proofErr w:type="spellStart"/>
      <w:r w:rsidRPr="00AD0AB6">
        <w:rPr>
          <w:rFonts w:asciiTheme="minorHAnsi" w:hAnsiTheme="minorHAnsi" w:cstheme="minorHAnsi"/>
          <w:sz w:val="20"/>
          <w:szCs w:val="20"/>
        </w:rPr>
        <w:t>MS4</w:t>
      </w:r>
      <w:proofErr w:type="spellEnd"/>
      <w:r w:rsidRPr="00AD0AB6">
        <w:rPr>
          <w:rFonts w:asciiTheme="minorHAnsi" w:hAnsiTheme="minorHAnsi" w:cstheme="minorHAnsi"/>
          <w:sz w:val="20"/>
          <w:szCs w:val="20"/>
        </w:rPr>
        <w:t xml:space="preserve">: </w:t>
      </w:r>
      <w:r w:rsidR="00ED396D" w:rsidRPr="00AD0AB6">
        <w:rPr>
          <w:rFonts w:asciiTheme="minorHAnsi" w:hAnsiTheme="minorHAnsi" w:cstheme="minorHAnsi"/>
          <w:sz w:val="20"/>
          <w:szCs w:val="20"/>
        </w:rPr>
        <w:t>None</w:t>
      </w:r>
    </w:p>
    <w:p w14:paraId="6173F08E" w14:textId="204F19BA" w:rsidR="0069742D" w:rsidRPr="00AD0AB6" w:rsidRDefault="00BE4950" w:rsidP="00D33DD1">
      <w:pPr>
        <w:spacing w:line="259" w:lineRule="auto"/>
        <w:rPr>
          <w:rFonts w:asciiTheme="minorHAnsi" w:hAnsiTheme="minorHAnsi" w:cstheme="minorHAnsi"/>
          <w:sz w:val="20"/>
          <w:szCs w:val="20"/>
        </w:rPr>
      </w:pPr>
      <w:r w:rsidRPr="00AD0AB6">
        <w:rPr>
          <w:rFonts w:asciiTheme="minorHAnsi" w:hAnsiTheme="minorHAnsi" w:cstheme="minorHAnsi"/>
          <w:sz w:val="20"/>
          <w:szCs w:val="20"/>
        </w:rPr>
        <w:t xml:space="preserve">Recreations: </w:t>
      </w:r>
      <w:r w:rsidR="00004576" w:rsidRPr="00AD0AB6">
        <w:rPr>
          <w:rFonts w:asciiTheme="minorHAnsi" w:hAnsiTheme="minorHAnsi" w:cstheme="minorHAnsi"/>
          <w:sz w:val="20"/>
          <w:szCs w:val="20"/>
        </w:rPr>
        <w:t>None</w:t>
      </w:r>
    </w:p>
    <w:p w14:paraId="78F3D069" w14:textId="3144D472" w:rsidR="003C1A1C" w:rsidRPr="00AD0AB6" w:rsidRDefault="003C1A1C" w:rsidP="00D33DD1">
      <w:pPr>
        <w:spacing w:line="259" w:lineRule="auto"/>
        <w:rPr>
          <w:rFonts w:asciiTheme="minorHAnsi" w:hAnsiTheme="minorHAnsi" w:cstheme="minorHAnsi"/>
          <w:sz w:val="20"/>
          <w:szCs w:val="20"/>
        </w:rPr>
      </w:pPr>
      <w:r w:rsidRPr="00AD0AB6">
        <w:rPr>
          <w:rFonts w:asciiTheme="minorHAnsi" w:hAnsiTheme="minorHAnsi" w:cstheme="minorHAnsi"/>
          <w:sz w:val="20"/>
          <w:szCs w:val="20"/>
        </w:rPr>
        <w:t xml:space="preserve">DPW: </w:t>
      </w:r>
      <w:r w:rsidR="00004576" w:rsidRPr="00AD0AB6">
        <w:rPr>
          <w:rFonts w:asciiTheme="minorHAnsi" w:hAnsiTheme="minorHAnsi" w:cstheme="minorHAnsi"/>
          <w:sz w:val="20"/>
          <w:szCs w:val="20"/>
        </w:rPr>
        <w:t>None</w:t>
      </w:r>
    </w:p>
    <w:p w14:paraId="798C1E6B" w14:textId="77777777" w:rsidR="002B0C15" w:rsidRPr="00AD0AB6" w:rsidRDefault="002B0C15" w:rsidP="00D33DD1">
      <w:pPr>
        <w:spacing w:line="259" w:lineRule="auto"/>
        <w:rPr>
          <w:rFonts w:asciiTheme="minorHAnsi" w:hAnsiTheme="minorHAnsi" w:cstheme="minorHAnsi"/>
          <w:sz w:val="20"/>
          <w:szCs w:val="20"/>
        </w:rPr>
      </w:pPr>
    </w:p>
    <w:p w14:paraId="1ABFC126" w14:textId="55B20B7E" w:rsidR="00484379" w:rsidRPr="00AD0AB6" w:rsidRDefault="00DA6A00" w:rsidP="007E760C">
      <w:pPr>
        <w:rPr>
          <w:rFonts w:asciiTheme="minorHAnsi" w:hAnsiTheme="minorHAnsi" w:cstheme="minorHAnsi"/>
          <w:noProof/>
          <w:sz w:val="20"/>
          <w:szCs w:val="20"/>
        </w:rPr>
      </w:pPr>
      <w:r w:rsidRPr="00AD0AB6">
        <w:rPr>
          <w:rFonts w:asciiTheme="minorHAnsi" w:hAnsiTheme="minorHAnsi" w:cstheme="minorHAnsi"/>
          <w:b/>
          <w:bCs/>
          <w:sz w:val="20"/>
          <w:szCs w:val="20"/>
          <w:u w:val="single"/>
        </w:rPr>
        <w:t>New business:</w:t>
      </w:r>
      <w:r w:rsidR="00161827" w:rsidRPr="00AD0AB6">
        <w:rPr>
          <w:rFonts w:asciiTheme="minorHAnsi" w:hAnsiTheme="minorHAnsi" w:cstheme="minorHAnsi"/>
          <w:sz w:val="20"/>
          <w:szCs w:val="20"/>
        </w:rPr>
        <w:t xml:space="preserve"> </w:t>
      </w:r>
      <w:r w:rsidR="00D87E86" w:rsidRPr="00AD0AB6">
        <w:rPr>
          <w:rFonts w:asciiTheme="minorHAnsi" w:hAnsiTheme="minorHAnsi" w:cstheme="minorHAnsi"/>
          <w:sz w:val="20"/>
          <w:szCs w:val="20"/>
        </w:rPr>
        <w:t xml:space="preserve"> </w:t>
      </w:r>
      <w:r w:rsidR="00D87E86" w:rsidRPr="00AD0AB6">
        <w:rPr>
          <w:rFonts w:asciiTheme="minorHAnsi" w:hAnsiTheme="minorHAnsi" w:cstheme="minorHAnsi"/>
          <w:noProof/>
          <w:sz w:val="20"/>
          <w:szCs w:val="20"/>
        </w:rPr>
        <w:t>A motion was made by C. Cook to hold a reorganization.  Seconded C. Tomaine.  All in favor, motion carried.</w:t>
      </w:r>
    </w:p>
    <w:p w14:paraId="1DEEECD6" w14:textId="77777777" w:rsidR="00D87E86" w:rsidRPr="00AD0AB6" w:rsidRDefault="00D87E86" w:rsidP="007E760C">
      <w:pPr>
        <w:rPr>
          <w:rFonts w:asciiTheme="minorHAnsi" w:hAnsiTheme="minorHAnsi" w:cstheme="minorHAnsi"/>
          <w:noProof/>
          <w:sz w:val="20"/>
          <w:szCs w:val="20"/>
        </w:rPr>
      </w:pPr>
    </w:p>
    <w:p w14:paraId="1969E782" w14:textId="22B47381" w:rsidR="00D87E86" w:rsidRPr="00AD0AB6" w:rsidRDefault="00D87E86" w:rsidP="007E760C">
      <w:pPr>
        <w:rPr>
          <w:rFonts w:asciiTheme="minorHAnsi" w:hAnsiTheme="minorHAnsi" w:cstheme="minorHAnsi"/>
          <w:sz w:val="20"/>
          <w:szCs w:val="20"/>
        </w:rPr>
      </w:pPr>
      <w:r w:rsidRPr="00AD0AB6">
        <w:rPr>
          <w:rFonts w:asciiTheme="minorHAnsi" w:hAnsiTheme="minorHAnsi" w:cstheme="minorHAnsi"/>
          <w:noProof/>
          <w:sz w:val="20"/>
          <w:szCs w:val="20"/>
        </w:rPr>
        <w:t>Mayor Fuga made a request for nomitations for council president</w:t>
      </w:r>
    </w:p>
    <w:p w14:paraId="3E8639CF" w14:textId="77777777" w:rsidR="00D87E86" w:rsidRPr="00AD0AB6" w:rsidRDefault="00D87E86" w:rsidP="007E760C">
      <w:pPr>
        <w:rPr>
          <w:rFonts w:asciiTheme="minorHAnsi" w:hAnsiTheme="minorHAnsi" w:cstheme="minorHAnsi"/>
          <w:sz w:val="20"/>
          <w:szCs w:val="20"/>
        </w:rPr>
      </w:pPr>
    </w:p>
    <w:p w14:paraId="00172BD9" w14:textId="77777777" w:rsidR="00D87E86" w:rsidRPr="00AD0AB6" w:rsidRDefault="00D87E86" w:rsidP="00D87E86">
      <w:pPr>
        <w:rPr>
          <w:rFonts w:asciiTheme="minorHAnsi" w:hAnsiTheme="minorHAnsi" w:cstheme="minorHAnsi"/>
          <w:b/>
          <w:sz w:val="20"/>
          <w:szCs w:val="20"/>
        </w:rPr>
      </w:pPr>
      <w:r w:rsidRPr="00AD0AB6">
        <w:rPr>
          <w:rFonts w:asciiTheme="minorHAnsi" w:hAnsiTheme="minorHAnsi" w:cstheme="minorHAnsi"/>
          <w:b/>
          <w:sz w:val="20"/>
          <w:szCs w:val="20"/>
        </w:rPr>
        <w:t>Nominations:</w:t>
      </w:r>
    </w:p>
    <w:p w14:paraId="13F9C687" w14:textId="3BA14BDA" w:rsidR="00D87E86" w:rsidRPr="00AD0AB6" w:rsidRDefault="00D87E86" w:rsidP="00D87E86">
      <w:pPr>
        <w:rPr>
          <w:rFonts w:asciiTheme="minorHAnsi" w:hAnsiTheme="minorHAnsi" w:cstheme="minorHAnsi"/>
          <w:sz w:val="20"/>
          <w:szCs w:val="20"/>
        </w:rPr>
      </w:pPr>
      <w:r w:rsidRPr="00AD0AB6">
        <w:rPr>
          <w:rFonts w:asciiTheme="minorHAnsi" w:hAnsiTheme="minorHAnsi" w:cstheme="minorHAnsi"/>
          <w:i/>
          <w:sz w:val="20"/>
          <w:szCs w:val="20"/>
        </w:rPr>
        <w:t xml:space="preserve">Council President: </w:t>
      </w:r>
      <w:r w:rsidRPr="00AD0AB6">
        <w:rPr>
          <w:rFonts w:asciiTheme="minorHAnsi" w:hAnsiTheme="minorHAnsi" w:cstheme="minorHAnsi"/>
          <w:sz w:val="20"/>
          <w:szCs w:val="20"/>
        </w:rPr>
        <w:t xml:space="preserve">C. Cook nominated F. Kulick for Council President. All in favor. </w:t>
      </w:r>
    </w:p>
    <w:p w14:paraId="7041E057" w14:textId="77777777" w:rsidR="00D87E86" w:rsidRPr="00AD0AB6" w:rsidRDefault="00D87E86" w:rsidP="00D87E86">
      <w:pPr>
        <w:rPr>
          <w:rFonts w:asciiTheme="minorHAnsi" w:hAnsiTheme="minorHAnsi" w:cstheme="minorHAnsi"/>
          <w:sz w:val="20"/>
          <w:szCs w:val="20"/>
        </w:rPr>
      </w:pPr>
    </w:p>
    <w:p w14:paraId="2A48530D" w14:textId="27AD220B" w:rsidR="00D87E86" w:rsidRPr="00AD0AB6" w:rsidRDefault="00D87E86" w:rsidP="00D87E86">
      <w:pPr>
        <w:rPr>
          <w:rFonts w:asciiTheme="minorHAnsi" w:hAnsiTheme="minorHAnsi" w:cstheme="minorHAnsi"/>
          <w:sz w:val="20"/>
          <w:szCs w:val="20"/>
        </w:rPr>
      </w:pPr>
      <w:r w:rsidRPr="00AD0AB6">
        <w:rPr>
          <w:rFonts w:asciiTheme="minorHAnsi" w:hAnsiTheme="minorHAnsi" w:cstheme="minorHAnsi"/>
          <w:i/>
          <w:sz w:val="20"/>
          <w:szCs w:val="20"/>
        </w:rPr>
        <w:t xml:space="preserve">Vice President: </w:t>
      </w:r>
      <w:r w:rsidRPr="00AD0AB6">
        <w:rPr>
          <w:rFonts w:asciiTheme="minorHAnsi" w:hAnsiTheme="minorHAnsi" w:cstheme="minorHAnsi"/>
          <w:sz w:val="20"/>
          <w:szCs w:val="20"/>
        </w:rPr>
        <w:t>C. Cook nominated C. Tomaine as Vice President. C. Tomaine Declined. F. Kulick nominated C. Cook as Vice President. All in favor.</w:t>
      </w:r>
    </w:p>
    <w:p w14:paraId="16080E13" w14:textId="77777777" w:rsidR="00D87E86" w:rsidRPr="00AD0AB6" w:rsidRDefault="00D87E86" w:rsidP="00D87E86">
      <w:pPr>
        <w:rPr>
          <w:rFonts w:asciiTheme="minorHAnsi" w:hAnsiTheme="minorHAnsi" w:cstheme="minorHAnsi"/>
          <w:sz w:val="20"/>
          <w:szCs w:val="20"/>
        </w:rPr>
      </w:pPr>
    </w:p>
    <w:p w14:paraId="38888AE0" w14:textId="77777777" w:rsidR="00D87E86" w:rsidRPr="00AD0AB6" w:rsidRDefault="00D87E86" w:rsidP="00D87E86">
      <w:pPr>
        <w:rPr>
          <w:rFonts w:asciiTheme="minorHAnsi" w:hAnsiTheme="minorHAnsi" w:cstheme="minorHAnsi"/>
          <w:sz w:val="20"/>
          <w:szCs w:val="20"/>
        </w:rPr>
      </w:pPr>
      <w:r w:rsidRPr="00AD0AB6">
        <w:rPr>
          <w:rFonts w:asciiTheme="minorHAnsi" w:hAnsiTheme="minorHAnsi" w:cstheme="minorHAnsi"/>
          <w:sz w:val="20"/>
          <w:szCs w:val="20"/>
        </w:rPr>
        <w:t>Mayor Fuga turns the gravel over to F. Kulick who took seat as Council President.</w:t>
      </w:r>
    </w:p>
    <w:p w14:paraId="33A6DB49" w14:textId="77777777" w:rsidR="00D87E86" w:rsidRPr="00AD0AB6" w:rsidRDefault="00D87E86" w:rsidP="00D87E86">
      <w:pPr>
        <w:rPr>
          <w:rFonts w:asciiTheme="minorHAnsi" w:hAnsiTheme="minorHAnsi" w:cstheme="minorHAnsi"/>
          <w:sz w:val="20"/>
          <w:szCs w:val="20"/>
        </w:rPr>
      </w:pPr>
    </w:p>
    <w:p w14:paraId="233756E3" w14:textId="2C79C754" w:rsidR="00D87E86" w:rsidRPr="00AD0AB6" w:rsidRDefault="00D87E86" w:rsidP="00D87E86">
      <w:pPr>
        <w:rPr>
          <w:rFonts w:asciiTheme="minorHAnsi" w:hAnsiTheme="minorHAnsi" w:cstheme="minorHAnsi"/>
          <w:sz w:val="20"/>
          <w:szCs w:val="20"/>
        </w:rPr>
      </w:pPr>
      <w:r w:rsidRPr="00AD0AB6">
        <w:rPr>
          <w:rFonts w:asciiTheme="minorHAnsi" w:hAnsiTheme="minorHAnsi" w:cstheme="minorHAnsi"/>
          <w:i/>
          <w:sz w:val="20"/>
          <w:szCs w:val="20"/>
        </w:rPr>
        <w:t xml:space="preserve">President Pro </w:t>
      </w:r>
      <w:proofErr w:type="spellStart"/>
      <w:r w:rsidRPr="00AD0AB6">
        <w:rPr>
          <w:rFonts w:asciiTheme="minorHAnsi" w:hAnsiTheme="minorHAnsi" w:cstheme="minorHAnsi"/>
          <w:i/>
          <w:sz w:val="20"/>
          <w:szCs w:val="20"/>
        </w:rPr>
        <w:t>Tem</w:t>
      </w:r>
      <w:proofErr w:type="spellEnd"/>
      <w:r w:rsidRPr="00AD0AB6">
        <w:rPr>
          <w:rFonts w:asciiTheme="minorHAnsi" w:hAnsiTheme="minorHAnsi" w:cstheme="minorHAnsi"/>
          <w:i/>
          <w:sz w:val="20"/>
          <w:szCs w:val="20"/>
        </w:rPr>
        <w:t xml:space="preserve">: </w:t>
      </w:r>
      <w:r w:rsidR="00FD0D82" w:rsidRPr="00AD0AB6">
        <w:rPr>
          <w:rFonts w:asciiTheme="minorHAnsi" w:hAnsiTheme="minorHAnsi" w:cstheme="minorHAnsi"/>
          <w:sz w:val="20"/>
          <w:szCs w:val="20"/>
        </w:rPr>
        <w:t>F. Kulick</w:t>
      </w:r>
      <w:r w:rsidRPr="00AD0AB6">
        <w:rPr>
          <w:rFonts w:asciiTheme="minorHAnsi" w:hAnsiTheme="minorHAnsi" w:cstheme="minorHAnsi"/>
          <w:sz w:val="20"/>
          <w:szCs w:val="20"/>
        </w:rPr>
        <w:t xml:space="preserve"> nominated C. </w:t>
      </w:r>
      <w:r w:rsidR="00FD0D82" w:rsidRPr="00AD0AB6">
        <w:rPr>
          <w:rFonts w:asciiTheme="minorHAnsi" w:hAnsiTheme="minorHAnsi" w:cstheme="minorHAnsi"/>
          <w:sz w:val="20"/>
          <w:szCs w:val="20"/>
        </w:rPr>
        <w:t>Tomaine</w:t>
      </w:r>
      <w:r w:rsidRPr="00AD0AB6">
        <w:rPr>
          <w:rFonts w:asciiTheme="minorHAnsi" w:hAnsiTheme="minorHAnsi" w:cstheme="minorHAnsi"/>
          <w:sz w:val="20"/>
          <w:szCs w:val="20"/>
        </w:rPr>
        <w:t xml:space="preserve"> as President Pro </w:t>
      </w:r>
      <w:proofErr w:type="spellStart"/>
      <w:r w:rsidRPr="00AD0AB6">
        <w:rPr>
          <w:rFonts w:asciiTheme="minorHAnsi" w:hAnsiTheme="minorHAnsi" w:cstheme="minorHAnsi"/>
          <w:sz w:val="20"/>
          <w:szCs w:val="20"/>
        </w:rPr>
        <w:t>Tem</w:t>
      </w:r>
      <w:proofErr w:type="spellEnd"/>
      <w:r w:rsidRPr="00AD0AB6">
        <w:rPr>
          <w:rFonts w:asciiTheme="minorHAnsi" w:hAnsiTheme="minorHAnsi" w:cstheme="minorHAnsi"/>
          <w:sz w:val="20"/>
          <w:szCs w:val="20"/>
        </w:rPr>
        <w:t xml:space="preserve">. All in favor. </w:t>
      </w:r>
    </w:p>
    <w:p w14:paraId="0F8C2A2D" w14:textId="77777777" w:rsidR="00701A83" w:rsidRPr="00AD0AB6" w:rsidRDefault="00701A83" w:rsidP="00D87E86">
      <w:pPr>
        <w:rPr>
          <w:rFonts w:asciiTheme="minorHAnsi" w:hAnsiTheme="minorHAnsi" w:cstheme="minorHAnsi"/>
          <w:sz w:val="20"/>
          <w:szCs w:val="20"/>
        </w:rPr>
      </w:pPr>
    </w:p>
    <w:p w14:paraId="028192B6" w14:textId="226C4A9F" w:rsidR="00701A83" w:rsidRPr="00AD0AB6" w:rsidRDefault="00701A83" w:rsidP="00701A83">
      <w:pPr>
        <w:rPr>
          <w:rFonts w:asciiTheme="minorHAnsi" w:hAnsiTheme="minorHAnsi" w:cstheme="minorHAnsi"/>
          <w:sz w:val="20"/>
          <w:szCs w:val="20"/>
        </w:rPr>
      </w:pPr>
      <w:r w:rsidRPr="00AD0AB6">
        <w:rPr>
          <w:rFonts w:asciiTheme="minorHAnsi" w:hAnsiTheme="minorHAnsi" w:cstheme="minorHAnsi"/>
          <w:sz w:val="20"/>
          <w:szCs w:val="20"/>
        </w:rPr>
        <w:t>A motion was made to appoint Kevin Napoli to the newly open council seat by F. Kulick. Seconded by J. Morcom. All members in favor. Motion carried.</w:t>
      </w:r>
    </w:p>
    <w:p w14:paraId="67BFE8DD" w14:textId="77777777" w:rsidR="00FD0D82" w:rsidRPr="00AD0AB6" w:rsidRDefault="00FD0D82" w:rsidP="00D87E86">
      <w:pPr>
        <w:rPr>
          <w:rFonts w:asciiTheme="minorHAnsi" w:hAnsiTheme="minorHAnsi" w:cstheme="minorHAnsi"/>
          <w:sz w:val="20"/>
          <w:szCs w:val="20"/>
        </w:rPr>
      </w:pPr>
    </w:p>
    <w:p w14:paraId="674E6FAE" w14:textId="5F4C46CF" w:rsidR="00484379" w:rsidRPr="00AD0AB6" w:rsidRDefault="002A2F9F" w:rsidP="002A2F9F">
      <w:pPr>
        <w:spacing w:after="240"/>
        <w:rPr>
          <w:rFonts w:asciiTheme="minorHAnsi" w:hAnsiTheme="minorHAnsi" w:cstheme="minorHAnsi"/>
          <w:sz w:val="20"/>
          <w:szCs w:val="20"/>
        </w:rPr>
      </w:pPr>
      <w:r w:rsidRPr="00AD0AB6">
        <w:rPr>
          <w:rFonts w:asciiTheme="minorHAnsi" w:hAnsiTheme="minorHAnsi" w:cstheme="minorHAnsi"/>
          <w:b/>
          <w:bCs/>
          <w:sz w:val="20"/>
          <w:szCs w:val="20"/>
          <w:u w:val="single"/>
        </w:rPr>
        <w:t>Executive Session:</w:t>
      </w:r>
      <w:r w:rsidRPr="00AD0AB6">
        <w:rPr>
          <w:rFonts w:asciiTheme="minorHAnsi" w:hAnsiTheme="minorHAnsi" w:cstheme="minorHAnsi"/>
          <w:sz w:val="20"/>
          <w:szCs w:val="20"/>
        </w:rPr>
        <w:t xml:space="preserve">  Council convened into executive session at 7:30 pm for to discuss litigation matters. Council reconvened from executive session at 8:00 pm.</w:t>
      </w:r>
    </w:p>
    <w:p w14:paraId="17E6AA19" w14:textId="6413FF72" w:rsidR="00BE4950" w:rsidRPr="00AD0AB6" w:rsidRDefault="00BE4950" w:rsidP="00BE4950">
      <w:pPr>
        <w:rPr>
          <w:rFonts w:asciiTheme="minorHAnsi" w:hAnsiTheme="minorHAnsi" w:cstheme="minorHAnsi"/>
          <w:sz w:val="20"/>
          <w:szCs w:val="20"/>
        </w:rPr>
      </w:pPr>
      <w:r w:rsidRPr="00AD0AB6">
        <w:rPr>
          <w:rFonts w:asciiTheme="minorHAnsi" w:hAnsiTheme="minorHAnsi" w:cstheme="minorHAnsi"/>
          <w:b/>
          <w:bCs/>
          <w:sz w:val="20"/>
          <w:szCs w:val="20"/>
          <w:u w:val="single"/>
        </w:rPr>
        <w:t>Adjournment:</w:t>
      </w:r>
      <w:r w:rsidRPr="00AD0AB6">
        <w:rPr>
          <w:rFonts w:asciiTheme="minorHAnsi" w:hAnsiTheme="minorHAnsi" w:cstheme="minorHAnsi"/>
          <w:sz w:val="20"/>
          <w:szCs w:val="20"/>
        </w:rPr>
        <w:t xml:space="preserve">   A motion was made to adjourn by J. Morcom. Seconded by </w:t>
      </w:r>
      <w:r w:rsidR="00701A83" w:rsidRPr="00AD0AB6">
        <w:rPr>
          <w:rFonts w:asciiTheme="minorHAnsi" w:hAnsiTheme="minorHAnsi" w:cstheme="minorHAnsi"/>
          <w:sz w:val="20"/>
          <w:szCs w:val="20"/>
        </w:rPr>
        <w:t>F. Kulick</w:t>
      </w:r>
      <w:r w:rsidRPr="00AD0AB6">
        <w:rPr>
          <w:rFonts w:asciiTheme="minorHAnsi" w:hAnsiTheme="minorHAnsi" w:cstheme="minorHAnsi"/>
          <w:sz w:val="20"/>
          <w:szCs w:val="20"/>
        </w:rPr>
        <w:t xml:space="preserve">. All members in favor. The meeting adjourned at </w:t>
      </w:r>
      <w:r w:rsidR="00484379" w:rsidRPr="00AD0AB6">
        <w:rPr>
          <w:rFonts w:asciiTheme="minorHAnsi" w:hAnsiTheme="minorHAnsi" w:cstheme="minorHAnsi"/>
          <w:sz w:val="20"/>
          <w:szCs w:val="20"/>
        </w:rPr>
        <w:t>8:0</w:t>
      </w:r>
      <w:r w:rsidR="001D69B4" w:rsidRPr="00AD0AB6">
        <w:rPr>
          <w:rFonts w:asciiTheme="minorHAnsi" w:hAnsiTheme="minorHAnsi" w:cstheme="minorHAnsi"/>
          <w:sz w:val="20"/>
          <w:szCs w:val="20"/>
        </w:rPr>
        <w:t>3</w:t>
      </w:r>
      <w:r w:rsidR="00362D7E" w:rsidRPr="00AD0AB6">
        <w:rPr>
          <w:rFonts w:asciiTheme="minorHAnsi" w:hAnsiTheme="minorHAnsi" w:cstheme="minorHAnsi"/>
          <w:sz w:val="20"/>
          <w:szCs w:val="20"/>
        </w:rPr>
        <w:t xml:space="preserve"> </w:t>
      </w:r>
      <w:r w:rsidRPr="00AD0AB6">
        <w:rPr>
          <w:rFonts w:asciiTheme="minorHAnsi" w:hAnsiTheme="minorHAnsi" w:cstheme="minorHAnsi"/>
          <w:sz w:val="20"/>
          <w:szCs w:val="20"/>
        </w:rPr>
        <w:t>pm.</w:t>
      </w:r>
    </w:p>
    <w:p w14:paraId="2CB123B5" w14:textId="595BCAC4" w:rsidR="0042309C" w:rsidRPr="00AD0AB6" w:rsidRDefault="00BE4950" w:rsidP="00BE4950">
      <w:pPr>
        <w:rPr>
          <w:rFonts w:asciiTheme="minorHAnsi" w:hAnsiTheme="minorHAnsi" w:cstheme="minorHAnsi"/>
          <w:noProof/>
          <w:sz w:val="20"/>
          <w:szCs w:val="20"/>
        </w:rPr>
      </w:pPr>
      <w:r w:rsidRPr="00AD0AB6">
        <w:rPr>
          <w:rFonts w:asciiTheme="minorHAnsi" w:hAnsiTheme="minorHAnsi" w:cstheme="minorHAnsi"/>
          <w:noProof/>
          <w:sz w:val="20"/>
          <w:szCs w:val="20"/>
        </w:rPr>
        <w:t>Respectfully submitted,</w:t>
      </w:r>
      <w:r w:rsidR="005513CB" w:rsidRPr="005513CB">
        <w:rPr>
          <w:rFonts w:asciiTheme="minorHAnsi" w:hAnsiTheme="minorHAnsi" w:cstheme="minorHAnsi"/>
          <w:noProof/>
          <w:sz w:val="20"/>
          <w:szCs w:val="20"/>
        </w:rPr>
        <w:t xml:space="preserve"> </w:t>
      </w:r>
      <w:r w:rsidR="005513CB" w:rsidRPr="00AD0AB6">
        <w:rPr>
          <w:rFonts w:asciiTheme="minorHAnsi" w:hAnsiTheme="minorHAnsi" w:cstheme="minorHAnsi"/>
          <w:noProof/>
          <w:sz w:val="20"/>
          <w:szCs w:val="20"/>
        </w:rPr>
        <w:drawing>
          <wp:inline distT="0" distB="0" distL="0" distR="0" wp14:anchorId="0C046A7A" wp14:editId="20759181">
            <wp:extent cx="1577975" cy="3048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7235" cy="308520"/>
                    </a:xfrm>
                    <a:prstGeom prst="rect">
                      <a:avLst/>
                    </a:prstGeom>
                    <a:noFill/>
                    <a:ln>
                      <a:noFill/>
                    </a:ln>
                  </pic:spPr>
                </pic:pic>
              </a:graphicData>
            </a:graphic>
          </wp:inline>
        </w:drawing>
      </w:r>
    </w:p>
    <w:p w14:paraId="46D041AE" w14:textId="6C4FC416" w:rsidR="00BE4950" w:rsidRPr="00AD0AB6" w:rsidRDefault="00BE4950" w:rsidP="00BE4950">
      <w:pPr>
        <w:rPr>
          <w:rFonts w:asciiTheme="minorHAnsi" w:hAnsiTheme="minorHAnsi" w:cstheme="minorHAnsi"/>
          <w:noProof/>
          <w:sz w:val="20"/>
          <w:szCs w:val="20"/>
        </w:rPr>
      </w:pPr>
    </w:p>
    <w:p w14:paraId="5E091BE2" w14:textId="09188EC6" w:rsidR="00BE4950" w:rsidRPr="00AD0AB6" w:rsidRDefault="00BE4950" w:rsidP="00BE4950">
      <w:pPr>
        <w:rPr>
          <w:rFonts w:asciiTheme="minorHAnsi" w:hAnsiTheme="minorHAnsi" w:cstheme="minorHAnsi"/>
          <w:sz w:val="20"/>
          <w:szCs w:val="20"/>
        </w:rPr>
      </w:pPr>
      <w:r w:rsidRPr="00AD0AB6">
        <w:rPr>
          <w:rFonts w:asciiTheme="minorHAnsi" w:hAnsiTheme="minorHAnsi" w:cstheme="minorHAnsi"/>
          <w:noProof/>
          <w:sz w:val="20"/>
          <w:szCs w:val="20"/>
        </w:rPr>
        <w:t>Shannon Lee, Secretary/ Treasurer</w:t>
      </w:r>
    </w:p>
    <w:sectPr w:rsidR="00BE4950" w:rsidRPr="00AD0AB6" w:rsidSect="00B136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4709E"/>
    <w:multiLevelType w:val="hybridMultilevel"/>
    <w:tmpl w:val="4D52D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DB2AD5"/>
    <w:multiLevelType w:val="hybridMultilevel"/>
    <w:tmpl w:val="DEFA9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6492558">
    <w:abstractNumId w:val="0"/>
  </w:num>
  <w:num w:numId="2" w16cid:durableId="1942763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50"/>
    <w:rsid w:val="0000130A"/>
    <w:rsid w:val="00004576"/>
    <w:rsid w:val="00017E60"/>
    <w:rsid w:val="000213C6"/>
    <w:rsid w:val="0002343B"/>
    <w:rsid w:val="00040CFF"/>
    <w:rsid w:val="00067439"/>
    <w:rsid w:val="000703EE"/>
    <w:rsid w:val="00076363"/>
    <w:rsid w:val="0008389A"/>
    <w:rsid w:val="00094C58"/>
    <w:rsid w:val="00094FDA"/>
    <w:rsid w:val="000C1421"/>
    <w:rsid w:val="000C464E"/>
    <w:rsid w:val="000C5CEB"/>
    <w:rsid w:val="000D1582"/>
    <w:rsid w:val="000D1C8C"/>
    <w:rsid w:val="000D4375"/>
    <w:rsid w:val="000E1C01"/>
    <w:rsid w:val="000F4E9D"/>
    <w:rsid w:val="00110158"/>
    <w:rsid w:val="00131BDB"/>
    <w:rsid w:val="001363CB"/>
    <w:rsid w:val="001478A8"/>
    <w:rsid w:val="00161827"/>
    <w:rsid w:val="00173CA6"/>
    <w:rsid w:val="00181C36"/>
    <w:rsid w:val="00186FE0"/>
    <w:rsid w:val="001939E4"/>
    <w:rsid w:val="001A310F"/>
    <w:rsid w:val="001D2385"/>
    <w:rsid w:val="001D38F9"/>
    <w:rsid w:val="001D69B4"/>
    <w:rsid w:val="001F6AD5"/>
    <w:rsid w:val="001F7524"/>
    <w:rsid w:val="00202032"/>
    <w:rsid w:val="00204514"/>
    <w:rsid w:val="002133A9"/>
    <w:rsid w:val="00213559"/>
    <w:rsid w:val="00215A62"/>
    <w:rsid w:val="00225486"/>
    <w:rsid w:val="00226D81"/>
    <w:rsid w:val="002416C0"/>
    <w:rsid w:val="00244DFF"/>
    <w:rsid w:val="00260D6C"/>
    <w:rsid w:val="00273B80"/>
    <w:rsid w:val="0027586D"/>
    <w:rsid w:val="002762C4"/>
    <w:rsid w:val="00293D6B"/>
    <w:rsid w:val="002A2F9F"/>
    <w:rsid w:val="002B0C15"/>
    <w:rsid w:val="002D0227"/>
    <w:rsid w:val="002D7362"/>
    <w:rsid w:val="0030008B"/>
    <w:rsid w:val="00301C6C"/>
    <w:rsid w:val="00301CEF"/>
    <w:rsid w:val="00314C77"/>
    <w:rsid w:val="00316D30"/>
    <w:rsid w:val="00320280"/>
    <w:rsid w:val="003228FE"/>
    <w:rsid w:val="00326684"/>
    <w:rsid w:val="00335BBF"/>
    <w:rsid w:val="0034491E"/>
    <w:rsid w:val="003502E8"/>
    <w:rsid w:val="00351498"/>
    <w:rsid w:val="003537EE"/>
    <w:rsid w:val="003611D8"/>
    <w:rsid w:val="00362D7E"/>
    <w:rsid w:val="003673F6"/>
    <w:rsid w:val="00370190"/>
    <w:rsid w:val="003707A2"/>
    <w:rsid w:val="00371338"/>
    <w:rsid w:val="00394185"/>
    <w:rsid w:val="00395880"/>
    <w:rsid w:val="00396F8D"/>
    <w:rsid w:val="003C1A1C"/>
    <w:rsid w:val="003C5306"/>
    <w:rsid w:val="003C6719"/>
    <w:rsid w:val="003C68F8"/>
    <w:rsid w:val="003D1F19"/>
    <w:rsid w:val="003E0E9D"/>
    <w:rsid w:val="003F5751"/>
    <w:rsid w:val="00402972"/>
    <w:rsid w:val="0042309C"/>
    <w:rsid w:val="00426A5B"/>
    <w:rsid w:val="004329AC"/>
    <w:rsid w:val="00436220"/>
    <w:rsid w:val="004432C8"/>
    <w:rsid w:val="0046273D"/>
    <w:rsid w:val="00466220"/>
    <w:rsid w:val="00475436"/>
    <w:rsid w:val="00484379"/>
    <w:rsid w:val="00490A5B"/>
    <w:rsid w:val="004930C7"/>
    <w:rsid w:val="004946DB"/>
    <w:rsid w:val="004D03AA"/>
    <w:rsid w:val="004D0BD8"/>
    <w:rsid w:val="004E1376"/>
    <w:rsid w:val="004E5ADD"/>
    <w:rsid w:val="004F2ED6"/>
    <w:rsid w:val="00504CC3"/>
    <w:rsid w:val="0050745B"/>
    <w:rsid w:val="00525D5B"/>
    <w:rsid w:val="00532615"/>
    <w:rsid w:val="005513CB"/>
    <w:rsid w:val="0056404E"/>
    <w:rsid w:val="00564344"/>
    <w:rsid w:val="00590184"/>
    <w:rsid w:val="00592622"/>
    <w:rsid w:val="0059339E"/>
    <w:rsid w:val="005B0801"/>
    <w:rsid w:val="005B3948"/>
    <w:rsid w:val="005B582C"/>
    <w:rsid w:val="005C1259"/>
    <w:rsid w:val="005D5B83"/>
    <w:rsid w:val="005E14B1"/>
    <w:rsid w:val="005E512A"/>
    <w:rsid w:val="005F66FF"/>
    <w:rsid w:val="005F7581"/>
    <w:rsid w:val="005F7C10"/>
    <w:rsid w:val="006043D5"/>
    <w:rsid w:val="00612396"/>
    <w:rsid w:val="006164D2"/>
    <w:rsid w:val="00616965"/>
    <w:rsid w:val="00637D47"/>
    <w:rsid w:val="00652545"/>
    <w:rsid w:val="0066735A"/>
    <w:rsid w:val="00684D14"/>
    <w:rsid w:val="00692F1F"/>
    <w:rsid w:val="0069742D"/>
    <w:rsid w:val="006A215C"/>
    <w:rsid w:val="006C23DB"/>
    <w:rsid w:val="006C2D96"/>
    <w:rsid w:val="006C5027"/>
    <w:rsid w:val="006F21D6"/>
    <w:rsid w:val="00701A83"/>
    <w:rsid w:val="00733B21"/>
    <w:rsid w:val="00734180"/>
    <w:rsid w:val="007414FA"/>
    <w:rsid w:val="00741ECD"/>
    <w:rsid w:val="00744A52"/>
    <w:rsid w:val="007545A6"/>
    <w:rsid w:val="007606A4"/>
    <w:rsid w:val="00764320"/>
    <w:rsid w:val="007649E8"/>
    <w:rsid w:val="00781706"/>
    <w:rsid w:val="007A7F81"/>
    <w:rsid w:val="007B5437"/>
    <w:rsid w:val="007B6A8C"/>
    <w:rsid w:val="007B6EE2"/>
    <w:rsid w:val="007C1E92"/>
    <w:rsid w:val="007C5426"/>
    <w:rsid w:val="007C7270"/>
    <w:rsid w:val="007D203C"/>
    <w:rsid w:val="007E760C"/>
    <w:rsid w:val="007F5BA4"/>
    <w:rsid w:val="007F70E1"/>
    <w:rsid w:val="0084068A"/>
    <w:rsid w:val="00850110"/>
    <w:rsid w:val="008511AC"/>
    <w:rsid w:val="00853C46"/>
    <w:rsid w:val="00861CCF"/>
    <w:rsid w:val="00863FA3"/>
    <w:rsid w:val="008702C8"/>
    <w:rsid w:val="00875779"/>
    <w:rsid w:val="00876EA3"/>
    <w:rsid w:val="00880803"/>
    <w:rsid w:val="00883CDF"/>
    <w:rsid w:val="008A083F"/>
    <w:rsid w:val="008A3125"/>
    <w:rsid w:val="008A777D"/>
    <w:rsid w:val="008B420C"/>
    <w:rsid w:val="008C1042"/>
    <w:rsid w:val="008D53DC"/>
    <w:rsid w:val="008E2024"/>
    <w:rsid w:val="008E2EDF"/>
    <w:rsid w:val="009004B9"/>
    <w:rsid w:val="00906812"/>
    <w:rsid w:val="00907FF0"/>
    <w:rsid w:val="00916DC3"/>
    <w:rsid w:val="009209CE"/>
    <w:rsid w:val="00924FF7"/>
    <w:rsid w:val="00933038"/>
    <w:rsid w:val="0095070E"/>
    <w:rsid w:val="00964BCD"/>
    <w:rsid w:val="00976DC5"/>
    <w:rsid w:val="00983EC5"/>
    <w:rsid w:val="00995830"/>
    <w:rsid w:val="009A39CD"/>
    <w:rsid w:val="009B3C8A"/>
    <w:rsid w:val="009B6A6E"/>
    <w:rsid w:val="009D2B01"/>
    <w:rsid w:val="009D5C40"/>
    <w:rsid w:val="009E0878"/>
    <w:rsid w:val="009E7C51"/>
    <w:rsid w:val="009F6F8B"/>
    <w:rsid w:val="00A01D35"/>
    <w:rsid w:val="00A044B7"/>
    <w:rsid w:val="00A1065B"/>
    <w:rsid w:val="00A17127"/>
    <w:rsid w:val="00A45EA7"/>
    <w:rsid w:val="00A60B56"/>
    <w:rsid w:val="00A6655A"/>
    <w:rsid w:val="00A726FB"/>
    <w:rsid w:val="00A919BD"/>
    <w:rsid w:val="00A91DDB"/>
    <w:rsid w:val="00A9697B"/>
    <w:rsid w:val="00AC67B5"/>
    <w:rsid w:val="00AD0AB6"/>
    <w:rsid w:val="00AD2741"/>
    <w:rsid w:val="00AF2777"/>
    <w:rsid w:val="00AF28CA"/>
    <w:rsid w:val="00AF315C"/>
    <w:rsid w:val="00AF770C"/>
    <w:rsid w:val="00B01CF7"/>
    <w:rsid w:val="00B06D7D"/>
    <w:rsid w:val="00B11759"/>
    <w:rsid w:val="00B1363F"/>
    <w:rsid w:val="00B17599"/>
    <w:rsid w:val="00B25DD2"/>
    <w:rsid w:val="00B267A7"/>
    <w:rsid w:val="00B26AFC"/>
    <w:rsid w:val="00B4523A"/>
    <w:rsid w:val="00B537E5"/>
    <w:rsid w:val="00B601E3"/>
    <w:rsid w:val="00B72C2A"/>
    <w:rsid w:val="00B95F3B"/>
    <w:rsid w:val="00B9700E"/>
    <w:rsid w:val="00BE0BC8"/>
    <w:rsid w:val="00BE4950"/>
    <w:rsid w:val="00C06386"/>
    <w:rsid w:val="00C12A6D"/>
    <w:rsid w:val="00C13C8C"/>
    <w:rsid w:val="00C17BF6"/>
    <w:rsid w:val="00C2597D"/>
    <w:rsid w:val="00C356B1"/>
    <w:rsid w:val="00C41696"/>
    <w:rsid w:val="00C47CCB"/>
    <w:rsid w:val="00C744BC"/>
    <w:rsid w:val="00C75384"/>
    <w:rsid w:val="00C80AF2"/>
    <w:rsid w:val="00C8707B"/>
    <w:rsid w:val="00C911B0"/>
    <w:rsid w:val="00C937D6"/>
    <w:rsid w:val="00C94150"/>
    <w:rsid w:val="00CA18BA"/>
    <w:rsid w:val="00CA20E5"/>
    <w:rsid w:val="00CB1516"/>
    <w:rsid w:val="00CC7FA6"/>
    <w:rsid w:val="00CF1AEF"/>
    <w:rsid w:val="00D0427B"/>
    <w:rsid w:val="00D067E3"/>
    <w:rsid w:val="00D07F38"/>
    <w:rsid w:val="00D101C7"/>
    <w:rsid w:val="00D335C3"/>
    <w:rsid w:val="00D33DD1"/>
    <w:rsid w:val="00D4104C"/>
    <w:rsid w:val="00D55650"/>
    <w:rsid w:val="00D61DC7"/>
    <w:rsid w:val="00D87827"/>
    <w:rsid w:val="00D87E86"/>
    <w:rsid w:val="00DA6267"/>
    <w:rsid w:val="00DA6A00"/>
    <w:rsid w:val="00DB5F56"/>
    <w:rsid w:val="00DD7ECC"/>
    <w:rsid w:val="00DE6A4A"/>
    <w:rsid w:val="00E20D05"/>
    <w:rsid w:val="00E2433D"/>
    <w:rsid w:val="00E249B4"/>
    <w:rsid w:val="00E303BE"/>
    <w:rsid w:val="00E31722"/>
    <w:rsid w:val="00E321AD"/>
    <w:rsid w:val="00E56FBA"/>
    <w:rsid w:val="00E66EA2"/>
    <w:rsid w:val="00E70169"/>
    <w:rsid w:val="00E80A4D"/>
    <w:rsid w:val="00E813FE"/>
    <w:rsid w:val="00E8347F"/>
    <w:rsid w:val="00E867D0"/>
    <w:rsid w:val="00E91961"/>
    <w:rsid w:val="00EB7CCD"/>
    <w:rsid w:val="00EC280D"/>
    <w:rsid w:val="00ED396D"/>
    <w:rsid w:val="00ED73DC"/>
    <w:rsid w:val="00EE062F"/>
    <w:rsid w:val="00EE4D3A"/>
    <w:rsid w:val="00EE5AFF"/>
    <w:rsid w:val="00EF4EB4"/>
    <w:rsid w:val="00EF507A"/>
    <w:rsid w:val="00F01DE5"/>
    <w:rsid w:val="00F3049C"/>
    <w:rsid w:val="00F32064"/>
    <w:rsid w:val="00F364B8"/>
    <w:rsid w:val="00F6140F"/>
    <w:rsid w:val="00F634B8"/>
    <w:rsid w:val="00F83A40"/>
    <w:rsid w:val="00FB144F"/>
    <w:rsid w:val="00FC2816"/>
    <w:rsid w:val="00FD0D82"/>
    <w:rsid w:val="00FD4558"/>
    <w:rsid w:val="00FE1342"/>
    <w:rsid w:val="00FF5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8943"/>
  <w15:chartTrackingRefBased/>
  <w15:docId w15:val="{A82FA398-A380-488A-91D0-D9995AFA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95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4950"/>
    <w:pPr>
      <w:spacing w:after="0" w:line="240" w:lineRule="auto"/>
    </w:pPr>
    <w:rPr>
      <w:kern w:val="0"/>
      <w14:ligatures w14:val="none"/>
    </w:rPr>
  </w:style>
  <w:style w:type="paragraph" w:styleId="ListParagraph">
    <w:name w:val="List Paragraph"/>
    <w:basedOn w:val="Normal"/>
    <w:uiPriority w:val="34"/>
    <w:qFormat/>
    <w:rsid w:val="00B537E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BodyText">
    <w:name w:val="Body Text"/>
    <w:basedOn w:val="Normal"/>
    <w:link w:val="BodyTextChar"/>
    <w:uiPriority w:val="1"/>
    <w:qFormat/>
    <w:rsid w:val="000D1582"/>
    <w:pPr>
      <w:widowControl w:val="0"/>
      <w:autoSpaceDE w:val="0"/>
      <w:autoSpaceDN w:val="0"/>
    </w:pPr>
    <w:rPr>
      <w:rFonts w:ascii="Courier New" w:eastAsia="Courier New" w:hAnsi="Courier New" w:cs="Courier New"/>
      <w:sz w:val="23"/>
      <w:szCs w:val="23"/>
    </w:rPr>
  </w:style>
  <w:style w:type="character" w:customStyle="1" w:styleId="BodyTextChar">
    <w:name w:val="Body Text Char"/>
    <w:basedOn w:val="DefaultParagraphFont"/>
    <w:link w:val="BodyText"/>
    <w:uiPriority w:val="1"/>
    <w:rsid w:val="000D1582"/>
    <w:rPr>
      <w:rFonts w:ascii="Courier New" w:eastAsia="Courier New" w:hAnsi="Courier New" w:cs="Courier New"/>
      <w:kern w:val="0"/>
      <w:sz w:val="23"/>
      <w:szCs w:val="23"/>
      <w14:ligatures w14:val="none"/>
    </w:rPr>
  </w:style>
  <w:style w:type="paragraph" w:styleId="NormalWeb">
    <w:name w:val="Normal (Web)"/>
    <w:basedOn w:val="Normal"/>
    <w:uiPriority w:val="99"/>
    <w:semiHidden/>
    <w:unhideWhenUsed/>
    <w:rsid w:val="00C87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61907">
      <w:bodyDiv w:val="1"/>
      <w:marLeft w:val="0"/>
      <w:marRight w:val="0"/>
      <w:marTop w:val="0"/>
      <w:marBottom w:val="0"/>
      <w:divBdr>
        <w:top w:val="none" w:sz="0" w:space="0" w:color="auto"/>
        <w:left w:val="none" w:sz="0" w:space="0" w:color="auto"/>
        <w:bottom w:val="none" w:sz="0" w:space="0" w:color="auto"/>
        <w:right w:val="none" w:sz="0" w:space="0" w:color="auto"/>
      </w:divBdr>
    </w:div>
    <w:div w:id="457071325">
      <w:bodyDiv w:val="1"/>
      <w:marLeft w:val="0"/>
      <w:marRight w:val="0"/>
      <w:marTop w:val="0"/>
      <w:marBottom w:val="0"/>
      <w:divBdr>
        <w:top w:val="none" w:sz="0" w:space="0" w:color="auto"/>
        <w:left w:val="none" w:sz="0" w:space="0" w:color="auto"/>
        <w:bottom w:val="none" w:sz="0" w:space="0" w:color="auto"/>
        <w:right w:val="none" w:sz="0" w:space="0" w:color="auto"/>
      </w:divBdr>
    </w:div>
    <w:div w:id="586305740">
      <w:bodyDiv w:val="1"/>
      <w:marLeft w:val="0"/>
      <w:marRight w:val="0"/>
      <w:marTop w:val="0"/>
      <w:marBottom w:val="0"/>
      <w:divBdr>
        <w:top w:val="none" w:sz="0" w:space="0" w:color="auto"/>
        <w:left w:val="none" w:sz="0" w:space="0" w:color="auto"/>
        <w:bottom w:val="none" w:sz="0" w:space="0" w:color="auto"/>
        <w:right w:val="none" w:sz="0" w:space="0" w:color="auto"/>
      </w:divBdr>
    </w:div>
    <w:div w:id="1908568464">
      <w:bodyDiv w:val="1"/>
      <w:marLeft w:val="0"/>
      <w:marRight w:val="0"/>
      <w:marTop w:val="0"/>
      <w:marBottom w:val="0"/>
      <w:divBdr>
        <w:top w:val="none" w:sz="0" w:space="0" w:color="auto"/>
        <w:left w:val="none" w:sz="0" w:space="0" w:color="auto"/>
        <w:bottom w:val="none" w:sz="0" w:space="0" w:color="auto"/>
        <w:right w:val="none" w:sz="0" w:space="0" w:color="auto"/>
      </w:divBdr>
    </w:div>
    <w:div w:id="1962032777">
      <w:bodyDiv w:val="1"/>
      <w:marLeft w:val="0"/>
      <w:marRight w:val="0"/>
      <w:marTop w:val="0"/>
      <w:marBottom w:val="0"/>
      <w:divBdr>
        <w:top w:val="none" w:sz="0" w:space="0" w:color="auto"/>
        <w:left w:val="none" w:sz="0" w:space="0" w:color="auto"/>
        <w:bottom w:val="none" w:sz="0" w:space="0" w:color="auto"/>
        <w:right w:val="none" w:sz="0" w:space="0" w:color="auto"/>
      </w:divBdr>
    </w:div>
    <w:div w:id="196322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Lee</dc:creator>
  <cp:keywords/>
  <dc:description/>
  <cp:lastModifiedBy>Shannon Lee</cp:lastModifiedBy>
  <cp:revision>36</cp:revision>
  <cp:lastPrinted>2024-10-10T14:15:00Z</cp:lastPrinted>
  <dcterms:created xsi:type="dcterms:W3CDTF">2025-04-29T16:33:00Z</dcterms:created>
  <dcterms:modified xsi:type="dcterms:W3CDTF">2025-05-14T15:40:00Z</dcterms:modified>
</cp:coreProperties>
</file>